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8B55" w14:textId="2E0F5D81" w:rsidR="00354258" w:rsidRDefault="00354258" w:rsidP="00354258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Education </w:t>
      </w:r>
      <w:proofErr w:type="gramStart"/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Summary  </w:t>
      </w:r>
      <w:r w:rsidR="00CA17FC">
        <w:rPr>
          <w:rFonts w:ascii="Arial" w:hAnsi="Arial" w:cs="Arial"/>
          <w:b/>
          <w:bCs/>
          <w:color w:val="0070C0"/>
          <w:sz w:val="40"/>
          <w:szCs w:val="40"/>
        </w:rPr>
        <w:t>EYFS</w:t>
      </w:r>
      <w:proofErr w:type="gramEnd"/>
    </w:p>
    <w:p w14:paraId="35BBA5E6" w14:textId="77777777" w:rsidR="00437745" w:rsidRPr="00734027" w:rsidRDefault="00437745" w:rsidP="00437745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To be completed in conjunction with Young Person’s views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and EPPLAC or EPPLAC Review Form</w:t>
      </w:r>
      <w:r w:rsidRPr="00734027">
        <w:rPr>
          <w:rFonts w:ascii="Arial" w:hAnsi="Arial" w:cs="Arial"/>
          <w:b/>
          <w:bCs/>
          <w:color w:val="0070C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388"/>
        <w:gridCol w:w="2020"/>
        <w:gridCol w:w="2990"/>
      </w:tblGrid>
      <w:tr w:rsidR="00354258" w:rsidRPr="00B82705" w14:paraId="3AEB49C0" w14:textId="77777777" w:rsidTr="00F0402B">
        <w:tc>
          <w:tcPr>
            <w:tcW w:w="2284" w:type="dxa"/>
          </w:tcPr>
          <w:p w14:paraId="04052BD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name is:</w:t>
            </w:r>
          </w:p>
          <w:p w14:paraId="556EFF5D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14:paraId="1E477817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</w:tcPr>
          <w:p w14:paraId="36D6D403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My date of birth is:</w:t>
            </w:r>
          </w:p>
        </w:tc>
        <w:tc>
          <w:tcPr>
            <w:tcW w:w="2990" w:type="dxa"/>
          </w:tcPr>
          <w:p w14:paraId="6A903FC5" w14:textId="77777777" w:rsidR="00354258" w:rsidRPr="00B82705" w:rsidRDefault="00354258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BC1C5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p w14:paraId="462582ED" w14:textId="77777777" w:rsidR="00354258" w:rsidRPr="00406BE2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General Information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1937"/>
        <w:gridCol w:w="1937"/>
        <w:gridCol w:w="1938"/>
      </w:tblGrid>
      <w:tr w:rsidR="009E6005" w:rsidRPr="00B82705" w14:paraId="3F4D4907" w14:textId="77777777" w:rsidTr="009E6005">
        <w:trPr>
          <w:trHeight w:val="439"/>
        </w:trPr>
        <w:tc>
          <w:tcPr>
            <w:tcW w:w="4928" w:type="dxa"/>
          </w:tcPr>
          <w:p w14:paraId="281C8834" w14:textId="7365F2F7" w:rsidR="009E6005" w:rsidRPr="00B827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Establishment:</w:t>
            </w:r>
          </w:p>
          <w:p w14:paraId="69A1FF04" w14:textId="77777777" w:rsidR="009E6005" w:rsidRPr="00B827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</w:tcPr>
          <w:p w14:paraId="06C12B47" w14:textId="6B948E35" w:rsidR="009E6005" w:rsidRPr="00B827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Pre-school information</w:t>
            </w:r>
            <w:r w:rsidR="008A13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A1364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 Number of sessions per week:</w:t>
            </w:r>
          </w:p>
        </w:tc>
      </w:tr>
      <w:tr w:rsidR="009E6005" w:rsidRPr="00B82705" w14:paraId="5B83ADCC" w14:textId="77777777" w:rsidTr="008309FA">
        <w:trPr>
          <w:trHeight w:val="439"/>
        </w:trPr>
        <w:tc>
          <w:tcPr>
            <w:tcW w:w="4928" w:type="dxa"/>
          </w:tcPr>
          <w:p w14:paraId="38ECD2EC" w14:textId="5630B98D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14:paraId="2BE6AAFF" w14:textId="771139DE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1&amp;2</w:t>
            </w:r>
          </w:p>
        </w:tc>
        <w:tc>
          <w:tcPr>
            <w:tcW w:w="1937" w:type="dxa"/>
          </w:tcPr>
          <w:p w14:paraId="4B3AC24A" w14:textId="1002FC29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3&amp;4</w:t>
            </w:r>
          </w:p>
        </w:tc>
        <w:tc>
          <w:tcPr>
            <w:tcW w:w="1938" w:type="dxa"/>
          </w:tcPr>
          <w:p w14:paraId="52B4EEA9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5&amp;6</w:t>
            </w:r>
          </w:p>
          <w:p w14:paraId="39A3383E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9D914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0DFB2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FA927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A5F4AF" w14:textId="77777777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4865E" w14:textId="09490733" w:rsidR="009E6005" w:rsidRDefault="009E6005" w:rsidP="00FC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768FD" w14:textId="77777777" w:rsidR="00354258" w:rsidRPr="00B82705" w:rsidRDefault="00354258" w:rsidP="0035425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8370"/>
      </w:tblGrid>
      <w:tr w:rsidR="0098625E" w:rsidRPr="00B82705" w14:paraId="067D72C5" w14:textId="77777777" w:rsidTr="000B4585">
        <w:tc>
          <w:tcPr>
            <w:tcW w:w="2312" w:type="dxa"/>
          </w:tcPr>
          <w:p w14:paraId="53F021CE" w14:textId="77777777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7628684"/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Designated Teacher is:</w:t>
            </w:r>
          </w:p>
          <w:p w14:paraId="3E4DCFAD" w14:textId="77777777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</w:tcPr>
          <w:p w14:paraId="4A24F2A5" w14:textId="77777777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25E" w:rsidRPr="00B82705" w14:paraId="7907CBBC" w14:textId="77777777" w:rsidTr="000B4585">
        <w:tc>
          <w:tcPr>
            <w:tcW w:w="2312" w:type="dxa"/>
          </w:tcPr>
          <w:p w14:paraId="15A8A658" w14:textId="3E7671D2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Key Person at the setting is:</w:t>
            </w:r>
          </w:p>
        </w:tc>
        <w:tc>
          <w:tcPr>
            <w:tcW w:w="8370" w:type="dxa"/>
          </w:tcPr>
          <w:p w14:paraId="020228FB" w14:textId="77777777" w:rsidR="0098625E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AE2B4" w14:textId="77777777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98625E" w:rsidRPr="00B82705" w14:paraId="2C82A74B" w14:textId="77777777" w:rsidTr="000B4585">
        <w:tc>
          <w:tcPr>
            <w:tcW w:w="2312" w:type="dxa"/>
          </w:tcPr>
          <w:p w14:paraId="3B1FF2EB" w14:textId="5B38F5D9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started at this setting:</w:t>
            </w:r>
          </w:p>
        </w:tc>
        <w:tc>
          <w:tcPr>
            <w:tcW w:w="8370" w:type="dxa"/>
          </w:tcPr>
          <w:p w14:paraId="53B6F284" w14:textId="77777777" w:rsidR="0098625E" w:rsidRPr="00B82705" w:rsidRDefault="0098625E" w:rsidP="000B45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9BDCD9" w14:textId="77777777" w:rsidR="0098625E" w:rsidRDefault="0098625E" w:rsidP="00D1613D">
      <w:pPr>
        <w:rPr>
          <w:rFonts w:ascii="Arial" w:hAnsi="Arial" w:cs="Arial"/>
          <w:b/>
          <w:bCs/>
          <w:sz w:val="18"/>
          <w:szCs w:val="18"/>
        </w:rPr>
      </w:pPr>
    </w:p>
    <w:p w14:paraId="0D7E9C95" w14:textId="28A888FB" w:rsidR="00D1613D" w:rsidRPr="00406BE2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>Health and Emotional Wellbeing.</w:t>
      </w:r>
    </w:p>
    <w:p w14:paraId="4D49C390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An indication of the YP’s emotional and social wellbeing is:</w:t>
      </w:r>
    </w:p>
    <w:p w14:paraId="21E05770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thriving in their environment: sustaining positive relationships; demonstrating very good resilience.</w:t>
      </w:r>
    </w:p>
    <w:p w14:paraId="36871B49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enjoying their environment; forming positive relationships; demonstrating good resilience</w:t>
      </w:r>
    </w:p>
    <w:p w14:paraId="782E90D0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sometimes showing good involvement in their environment; able to form some positive relationships; demonstrating some resilience</w:t>
      </w:r>
    </w:p>
    <w:p w14:paraId="2D767ED7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2 points = sometimes involved in their environment; learning to form positive relationships; demonstrating little resilience</w:t>
      </w:r>
    </w:p>
    <w:p w14:paraId="35ECBA9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not yet involved in their environment; forming relationships is a significant challenge; demonstrating very little resilience</w:t>
      </w:r>
    </w:p>
    <w:p w14:paraId="55BE6348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 = very significant concerns for the young person’s emotional and social wellbeing.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1613D" w:rsidRPr="00B82705" w14:paraId="28068825" w14:textId="77777777" w:rsidTr="00217AA5">
        <w:tc>
          <w:tcPr>
            <w:tcW w:w="3391" w:type="dxa"/>
          </w:tcPr>
          <w:p w14:paraId="03F39EBF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6E8C2" wp14:editId="158DF607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E592D4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6E8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&quot;&quot;" style="position:absolute;margin-left:97.5pt;margin-top:.9pt;width:4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" fillcolor="white [3201]" strokeweight=".5pt">
                      <v:textbox>
                        <w:txbxContent>
                          <w:p w14:paraId="53E592D4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341DB3D8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289309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141B24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3F832" wp14:editId="02241E5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3EB60B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F832" id="Text Box 4" o:spid="_x0000_s1027" type="#_x0000_t202" alt="&quot;&quot;" style="position:absolute;margin-left:114.6pt;margin-top:.6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QjNg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" fillcolor="white [3201]" strokeweight=".5pt">
                      <v:textbox>
                        <w:txbxContent>
                          <w:p w14:paraId="293EB60B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705C827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2BA9A" wp14:editId="3EABF6F9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A9478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BA9A" id="Text Box 6" o:spid="_x0000_s1028" type="#_x0000_t202" alt="&quot;&quot;" style="position:absolute;margin-left:118.3pt;margin-top:.6pt;width:40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K8U1hz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65DA9478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D1613D" w:rsidRPr="00B82705" w14:paraId="5E0D5230" w14:textId="77777777" w:rsidTr="00217AA5">
        <w:tc>
          <w:tcPr>
            <w:tcW w:w="3391" w:type="dxa"/>
          </w:tcPr>
          <w:p w14:paraId="1DA1B6C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5FEEBBA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64A0CB3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07A0812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3887BC8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60178BB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18165F0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C309761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1F2C535C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286B24A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4726766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33F57578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AA85D0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054AA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678521" w14:textId="77777777" w:rsidR="00354258" w:rsidRDefault="00354258" w:rsidP="00354258">
      <w:pPr>
        <w:rPr>
          <w:rFonts w:ascii="Arial" w:hAnsi="Arial" w:cs="Arial"/>
          <w:sz w:val="18"/>
          <w:szCs w:val="18"/>
        </w:rPr>
      </w:pPr>
    </w:p>
    <w:p w14:paraId="5741B71A" w14:textId="77777777" w:rsidR="00F0402B" w:rsidRDefault="00F0402B" w:rsidP="00D1613D">
      <w:pPr>
        <w:rPr>
          <w:rFonts w:ascii="Arial" w:hAnsi="Arial" w:cs="Arial"/>
          <w:b/>
          <w:bCs/>
          <w:sz w:val="18"/>
          <w:szCs w:val="18"/>
        </w:rPr>
      </w:pPr>
    </w:p>
    <w:p w14:paraId="5BD17028" w14:textId="058946E0" w:rsidR="00D1613D" w:rsidRDefault="00D1613D" w:rsidP="00D1613D">
      <w:pPr>
        <w:rPr>
          <w:sz w:val="18"/>
          <w:szCs w:val="18"/>
        </w:rPr>
      </w:pPr>
    </w:p>
    <w:p w14:paraId="7E70B565" w14:textId="77777777" w:rsidR="00437745" w:rsidRDefault="00437745" w:rsidP="00D1613D">
      <w:pPr>
        <w:rPr>
          <w:sz w:val="18"/>
          <w:szCs w:val="18"/>
        </w:rPr>
      </w:pPr>
    </w:p>
    <w:p w14:paraId="4106F685" w14:textId="77777777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  <w:r w:rsidRPr="003C6235">
        <w:rPr>
          <w:rFonts w:ascii="Arial" w:hAnsi="Arial" w:cs="Arial"/>
          <w:b/>
          <w:bCs/>
          <w:sz w:val="18"/>
          <w:szCs w:val="18"/>
        </w:rPr>
        <w:lastRenderedPageBreak/>
        <w:t>The YP’s behaviour in the setting is:</w:t>
      </w:r>
    </w:p>
    <w:p w14:paraId="432C240F" w14:textId="77777777" w:rsidR="00D1613D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5 points = behaviour is positive and does not require specific support.</w:t>
      </w:r>
    </w:p>
    <w:p w14:paraId="0F7038D5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4 points = behaviour is mostly positive, and the YP responds well to reminders.</w:t>
      </w:r>
    </w:p>
    <w:p w14:paraId="5F40EDA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3 points = behaviour is managed by the setting with support/intervention.</w:t>
      </w:r>
    </w:p>
    <w:p w14:paraId="58E97123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 xml:space="preserve">2 points = behaviour is a barrier to their success; suspension (fixed term exclusion) and/or RTT (Reduced </w:t>
      </w:r>
      <w:proofErr w:type="gramStart"/>
      <w:r w:rsidRPr="00406BE2">
        <w:rPr>
          <w:rFonts w:ascii="Arial" w:hAnsi="Arial" w:cs="Arial"/>
          <w:sz w:val="16"/>
          <w:szCs w:val="16"/>
        </w:rPr>
        <w:t>Time table</w:t>
      </w:r>
      <w:proofErr w:type="gramEnd"/>
      <w:r w:rsidRPr="00406BE2">
        <w:rPr>
          <w:rFonts w:ascii="Arial" w:hAnsi="Arial" w:cs="Arial"/>
          <w:sz w:val="16"/>
          <w:szCs w:val="16"/>
        </w:rPr>
        <w:t>) is being considered or used.</w:t>
      </w:r>
    </w:p>
    <w:p w14:paraId="0EA62D46" w14:textId="77777777" w:rsidR="00D1613D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1 point = behaviour is a significant barrier to their success; the YP has had 5 or more days of suspensions and/or at least one RTT has been used this academic year.</w:t>
      </w:r>
    </w:p>
    <w:p w14:paraId="18239CF1" w14:textId="77777777" w:rsidR="00D1613D" w:rsidRPr="00406BE2" w:rsidRDefault="00D1613D" w:rsidP="00D161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06BE2">
        <w:rPr>
          <w:rFonts w:ascii="Arial" w:hAnsi="Arial" w:cs="Arial"/>
          <w:sz w:val="16"/>
          <w:szCs w:val="16"/>
        </w:rPr>
        <w:t>0 points = not able to attend their current setting due to risks from behaviour and significant support is required.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1613D" w:rsidRPr="00B82705" w14:paraId="0B76A723" w14:textId="77777777" w:rsidTr="00217AA5">
        <w:tc>
          <w:tcPr>
            <w:tcW w:w="3391" w:type="dxa"/>
          </w:tcPr>
          <w:p w14:paraId="29487A1B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6414E" wp14:editId="662E775D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11430</wp:posOffset>
                      </wp:positionV>
                      <wp:extent cx="514350" cy="352425"/>
                      <wp:effectExtent l="0" t="0" r="19050" b="28575"/>
                      <wp:wrapNone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DFA1C9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414E" id="Text Box 7" o:spid="_x0000_s1029" type="#_x0000_t202" alt="&quot;&quot;" style="position:absolute;margin-left:97.5pt;margin-top:.9pt;width:40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S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VZ1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" fillcolor="white [3201]" strokeweight=".5pt">
                      <v:textbox>
                        <w:txbxContent>
                          <w:p w14:paraId="54DFA1C9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2</w:t>
            </w:r>
          </w:p>
          <w:p w14:paraId="5C812C42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28BC0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669ECD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D97EB" wp14:editId="1FA6118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49956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97EB" id="Text Box 13" o:spid="_x0000_s1030" type="#_x0000_t202" alt="&quot;&quot;" style="position:absolute;margin-left:114.6pt;margin-top:.6pt;width:40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" fillcolor="white [3201]" strokeweight=".5pt">
                      <v:textbox>
                        <w:txbxContent>
                          <w:p w14:paraId="35C49956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4</w:t>
            </w:r>
          </w:p>
        </w:tc>
        <w:tc>
          <w:tcPr>
            <w:tcW w:w="3391" w:type="dxa"/>
          </w:tcPr>
          <w:p w14:paraId="48AF630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9FC886" wp14:editId="40FAA98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7620</wp:posOffset>
                      </wp:positionV>
                      <wp:extent cx="514350" cy="352425"/>
                      <wp:effectExtent l="0" t="0" r="19050" b="28575"/>
                      <wp:wrapNone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1B1C8" w14:textId="77777777" w:rsidR="00D1613D" w:rsidRDefault="00D1613D" w:rsidP="00D161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C886" id="Text Box 14" o:spid="_x0000_s1031" type="#_x0000_t202" alt="&quot;&quot;" style="position:absolute;margin-left:118.3pt;margin-top:.6pt;width:40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" fillcolor="white [3201]" strokeweight=".5pt">
                      <v:textbox>
                        <w:txbxContent>
                          <w:p w14:paraId="4A21B1C8" w14:textId="77777777" w:rsidR="00D1613D" w:rsidRDefault="00D1613D" w:rsidP="00D1613D"/>
                        </w:txbxContent>
                      </v:textbox>
                    </v:shape>
                  </w:pict>
                </mc:Fallback>
              </mc:AlternateContent>
            </w:r>
            <w:r w:rsidRPr="00B82705">
              <w:rPr>
                <w:rFonts w:ascii="Arial" w:hAnsi="Arial" w:cs="Arial"/>
                <w:sz w:val="18"/>
                <w:szCs w:val="18"/>
              </w:rPr>
              <w:t>End of Term 6</w:t>
            </w:r>
          </w:p>
        </w:tc>
      </w:tr>
      <w:tr w:rsidR="00D1613D" w:rsidRPr="00B82705" w14:paraId="4D9AAAFD" w14:textId="77777777" w:rsidTr="00217AA5">
        <w:tc>
          <w:tcPr>
            <w:tcW w:w="3391" w:type="dxa"/>
          </w:tcPr>
          <w:p w14:paraId="61F6A7E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4E943FF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8674BB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DD0628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5E61A877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6388D6F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13AC881F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CEEC96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4FB25554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7806597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3C5FED0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3DCD4ACD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07BB812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57C9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9E93D6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7B9A501B" w14:textId="77777777" w:rsidR="00D1613D" w:rsidRPr="00406BE2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END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</w:tblGrid>
      <w:tr w:rsidR="00D1613D" w:rsidRPr="00B82705" w14:paraId="4936540E" w14:textId="77777777" w:rsidTr="00217AA5">
        <w:tc>
          <w:tcPr>
            <w:tcW w:w="4361" w:type="dxa"/>
          </w:tcPr>
          <w:p w14:paraId="6A0014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have an Education and Health Care Plan</w:t>
            </w:r>
          </w:p>
          <w:p w14:paraId="200EBE8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0C9B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</w:tbl>
    <w:p w14:paraId="4F4F446F" w14:textId="77777777" w:rsidR="007610FB" w:rsidRDefault="007610FB" w:rsidP="00D1613D">
      <w:pPr>
        <w:rPr>
          <w:rFonts w:ascii="Arial" w:hAnsi="Arial" w:cs="Arial"/>
          <w:sz w:val="18"/>
          <w:szCs w:val="18"/>
        </w:rPr>
      </w:pPr>
    </w:p>
    <w:p w14:paraId="12256A10" w14:textId="473B76F4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  <w:r w:rsidRPr="00B82705">
        <w:rPr>
          <w:rFonts w:ascii="Arial" w:hAnsi="Arial" w:cs="Arial"/>
          <w:sz w:val="18"/>
          <w:szCs w:val="18"/>
        </w:rPr>
        <w:t>If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205"/>
        <w:gridCol w:w="2822"/>
        <w:gridCol w:w="2875"/>
      </w:tblGrid>
      <w:tr w:rsidR="00D1613D" w:rsidRPr="00B82705" w14:paraId="67A31DAA" w14:textId="77777777" w:rsidTr="00217AA5">
        <w:tc>
          <w:tcPr>
            <w:tcW w:w="4077" w:type="dxa"/>
          </w:tcPr>
          <w:p w14:paraId="4062A58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any SEN Needs?</w:t>
            </w:r>
          </w:p>
        </w:tc>
        <w:tc>
          <w:tcPr>
            <w:tcW w:w="3039" w:type="dxa"/>
          </w:tcPr>
          <w:p w14:paraId="237605D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4249" w:type="dxa"/>
          </w:tcPr>
          <w:p w14:paraId="01CAC70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>, am I on the SEN Register?</w:t>
            </w:r>
          </w:p>
        </w:tc>
        <w:tc>
          <w:tcPr>
            <w:tcW w:w="4249" w:type="dxa"/>
          </w:tcPr>
          <w:p w14:paraId="5B40FFD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D1613D" w:rsidRPr="00B82705" w14:paraId="087CB97E" w14:textId="77777777" w:rsidTr="00217AA5">
        <w:tc>
          <w:tcPr>
            <w:tcW w:w="4077" w:type="dxa"/>
          </w:tcPr>
          <w:p w14:paraId="77B5F5B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Have I been taken to LIFT?</w:t>
            </w:r>
          </w:p>
          <w:p w14:paraId="1A9F9FE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7477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0CE66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59EF351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8D5688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72E4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Outcomes if yes:  </w:t>
            </w:r>
          </w:p>
          <w:p w14:paraId="1A58091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20F1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923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55065F7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Are STLS (Specialist Teaching and Learning Service) involved?</w:t>
            </w:r>
          </w:p>
        </w:tc>
        <w:tc>
          <w:tcPr>
            <w:tcW w:w="4249" w:type="dxa"/>
          </w:tcPr>
          <w:p w14:paraId="708876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E2C526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32B3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If yes, please give details:</w:t>
            </w:r>
          </w:p>
        </w:tc>
      </w:tr>
      <w:tr w:rsidR="00D1613D" w:rsidRPr="00B82705" w14:paraId="0CA42DA0" w14:textId="77777777" w:rsidTr="00217AA5">
        <w:tc>
          <w:tcPr>
            <w:tcW w:w="4077" w:type="dxa"/>
          </w:tcPr>
          <w:p w14:paraId="33E4BD36" w14:textId="1735E6FF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Do I have HNF</w:t>
            </w:r>
            <w:r w:rsidR="008A1364">
              <w:rPr>
                <w:rFonts w:ascii="Arial" w:hAnsi="Arial" w:cs="Arial"/>
                <w:sz w:val="18"/>
                <w:szCs w:val="18"/>
              </w:rPr>
              <w:t>/SENIF</w:t>
            </w:r>
            <w:r w:rsidRPr="00B82705">
              <w:rPr>
                <w:rFonts w:ascii="Arial" w:hAnsi="Arial" w:cs="Arial"/>
                <w:sz w:val="18"/>
                <w:szCs w:val="18"/>
              </w:rPr>
              <w:t xml:space="preserve"> to support me?</w:t>
            </w:r>
          </w:p>
        </w:tc>
        <w:tc>
          <w:tcPr>
            <w:tcW w:w="3039" w:type="dxa"/>
          </w:tcPr>
          <w:p w14:paraId="693BA16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FACA02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8AB9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</w:tcPr>
          <w:p w14:paraId="722ACAB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Will SEN be asked to assess for an EHCP in the next 6 months?</w:t>
            </w:r>
          </w:p>
        </w:tc>
        <w:tc>
          <w:tcPr>
            <w:tcW w:w="4249" w:type="dxa"/>
          </w:tcPr>
          <w:p w14:paraId="6EB0B88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</w:tr>
      <w:tr w:rsidR="00D1613D" w:rsidRPr="00B82705" w14:paraId="395B7527" w14:textId="77777777" w:rsidTr="00217AA5">
        <w:tc>
          <w:tcPr>
            <w:tcW w:w="4077" w:type="dxa"/>
          </w:tcPr>
          <w:p w14:paraId="1176FC1D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(if anything has changed during the year – please include dates)</w:t>
            </w:r>
          </w:p>
          <w:p w14:paraId="1CB2A5BA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C8519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2E0C4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592A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9" w:type="dxa"/>
          </w:tcPr>
          <w:p w14:paraId="6C78B7A9" w14:textId="54E8043E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1&amp;2</w:t>
            </w:r>
          </w:p>
        </w:tc>
        <w:tc>
          <w:tcPr>
            <w:tcW w:w="4249" w:type="dxa"/>
          </w:tcPr>
          <w:p w14:paraId="6E2AACE0" w14:textId="1010E34C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3&amp;4</w:t>
            </w:r>
          </w:p>
        </w:tc>
        <w:tc>
          <w:tcPr>
            <w:tcW w:w="4249" w:type="dxa"/>
          </w:tcPr>
          <w:p w14:paraId="76370F86" w14:textId="0D78A127" w:rsidR="00D1613D" w:rsidRPr="00B82705" w:rsidRDefault="00C94FE0" w:rsidP="00C9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5&amp;6</w:t>
            </w:r>
          </w:p>
        </w:tc>
      </w:tr>
    </w:tbl>
    <w:p w14:paraId="746E0D94" w14:textId="6217C54A" w:rsidR="005C444C" w:rsidRDefault="005C444C" w:rsidP="00D1613D">
      <w:pPr>
        <w:rPr>
          <w:rFonts w:ascii="Arial" w:hAnsi="Arial" w:cs="Arial"/>
          <w:sz w:val="18"/>
          <w:szCs w:val="18"/>
        </w:rPr>
      </w:pPr>
    </w:p>
    <w:p w14:paraId="44F882B2" w14:textId="11BE291A" w:rsidR="007610FB" w:rsidRDefault="007610FB" w:rsidP="00D161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1613D" w:rsidRPr="00B82705" w14:paraId="707E5614" w14:textId="77777777" w:rsidTr="00217AA5">
        <w:trPr>
          <w:trHeight w:val="286"/>
        </w:trPr>
        <w:tc>
          <w:tcPr>
            <w:tcW w:w="7121" w:type="dxa"/>
            <w:gridSpan w:val="2"/>
          </w:tcPr>
          <w:p w14:paraId="773C47C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What are my main educational needs?</w:t>
            </w:r>
          </w:p>
        </w:tc>
        <w:tc>
          <w:tcPr>
            <w:tcW w:w="3561" w:type="dxa"/>
          </w:tcPr>
          <w:p w14:paraId="5E9AB77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Other diagnoses:</w:t>
            </w:r>
          </w:p>
        </w:tc>
      </w:tr>
      <w:tr w:rsidR="00D1613D" w:rsidRPr="00B82705" w14:paraId="571F872B" w14:textId="77777777" w:rsidTr="00217AA5">
        <w:tc>
          <w:tcPr>
            <w:tcW w:w="3560" w:type="dxa"/>
          </w:tcPr>
          <w:p w14:paraId="39B9406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ASD – Autistic Spectrum Disorder</w:t>
            </w:r>
          </w:p>
          <w:p w14:paraId="12E8116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HI – Hearing Impairment</w:t>
            </w:r>
          </w:p>
          <w:p w14:paraId="6BEF49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MLD – Moderate Learning Difficulty</w:t>
            </w:r>
          </w:p>
          <w:p w14:paraId="55E63A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MSI – Multi-sensory Impairment</w:t>
            </w:r>
          </w:p>
          <w:p w14:paraId="7C64358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PD – Physical Disability</w:t>
            </w:r>
          </w:p>
          <w:p w14:paraId="2B66BD0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PMLD – Profound &amp; Multiple Learning Difficulty</w:t>
            </w:r>
          </w:p>
          <w:p w14:paraId="1F6FBEB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</w:tcPr>
          <w:p w14:paraId="1CF368C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SEMH – Social Emotional &amp; Mental Health</w:t>
            </w:r>
          </w:p>
          <w:p w14:paraId="4106E0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SLCN – Speech, Language &amp; Communication Needs</w:t>
            </w:r>
          </w:p>
          <w:p w14:paraId="3FD4CD5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SLD – Severe Learning Disability</w:t>
            </w:r>
          </w:p>
          <w:p w14:paraId="61D5516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SPLD – specific learning disability</w:t>
            </w:r>
          </w:p>
          <w:p w14:paraId="4FA0A00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VI – Visual Impairment</w:t>
            </w:r>
          </w:p>
        </w:tc>
        <w:tc>
          <w:tcPr>
            <w:tcW w:w="3561" w:type="dxa"/>
          </w:tcPr>
          <w:p w14:paraId="60271A0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5890B" w14:textId="77777777" w:rsidR="00D1613D" w:rsidRPr="00B82705" w:rsidRDefault="00D1613D" w:rsidP="00D1613D">
      <w:pPr>
        <w:rPr>
          <w:rFonts w:ascii="Arial" w:hAnsi="Arial" w:cs="Arial"/>
          <w:sz w:val="18"/>
          <w:szCs w:val="18"/>
        </w:rPr>
      </w:pPr>
    </w:p>
    <w:p w14:paraId="03D74690" w14:textId="0A8388C4" w:rsidR="00D1613D" w:rsidRDefault="00D1613D" w:rsidP="00D1613D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406BE2">
        <w:rPr>
          <w:rFonts w:ascii="Arial" w:hAnsi="Arial" w:cs="Arial"/>
          <w:b/>
          <w:bCs/>
          <w:sz w:val="18"/>
          <w:szCs w:val="18"/>
        </w:rPr>
        <w:t>Attendance</w:t>
      </w:r>
      <w:r w:rsidR="008A1364">
        <w:rPr>
          <w:rFonts w:ascii="Arial" w:hAnsi="Arial" w:cs="Arial"/>
          <w:b/>
          <w:bCs/>
          <w:sz w:val="18"/>
          <w:szCs w:val="18"/>
        </w:rPr>
        <w:t xml:space="preserve">  (</w:t>
      </w:r>
      <w:proofErr w:type="gramEnd"/>
      <w:r w:rsidR="008A1364">
        <w:rPr>
          <w:rFonts w:ascii="Arial" w:hAnsi="Arial" w:cs="Arial"/>
          <w:b/>
          <w:bCs/>
          <w:sz w:val="18"/>
          <w:szCs w:val="18"/>
        </w:rPr>
        <w:t>if Pre-school, please base this on number of sessions/attendance)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2455"/>
        <w:gridCol w:w="2455"/>
        <w:gridCol w:w="2455"/>
      </w:tblGrid>
      <w:tr w:rsidR="00D1613D" w:rsidRPr="00406BE2" w14:paraId="22D7D9F9" w14:textId="77777777" w:rsidTr="00217AA5">
        <w:tc>
          <w:tcPr>
            <w:tcW w:w="3317" w:type="dxa"/>
          </w:tcPr>
          <w:p w14:paraId="74BAB470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39A91A62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2455" w:type="dxa"/>
          </w:tcPr>
          <w:p w14:paraId="2765F872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2455" w:type="dxa"/>
          </w:tcPr>
          <w:p w14:paraId="0DF8F4E6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D1613D" w:rsidRPr="00B82705" w14:paraId="0F79BD37" w14:textId="77777777" w:rsidTr="00217AA5">
        <w:tc>
          <w:tcPr>
            <w:tcW w:w="3317" w:type="dxa"/>
          </w:tcPr>
          <w:p w14:paraId="4DD1E4B2" w14:textId="77777777" w:rsidR="00D1613D" w:rsidRPr="004B6DC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DC2">
              <w:rPr>
                <w:rFonts w:ascii="Arial" w:hAnsi="Arial" w:cs="Arial"/>
                <w:b/>
                <w:bCs/>
                <w:sz w:val="18"/>
                <w:szCs w:val="18"/>
              </w:rPr>
              <w:t>My attendance score is:</w:t>
            </w:r>
          </w:p>
          <w:p w14:paraId="083F663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98-100% attendance  </w:t>
            </w:r>
          </w:p>
          <w:p w14:paraId="0340445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4 points = 95-</w:t>
            </w:r>
            <w:r>
              <w:rPr>
                <w:rFonts w:ascii="Arial" w:hAnsi="Arial" w:cs="Arial"/>
                <w:sz w:val="18"/>
                <w:szCs w:val="18"/>
              </w:rPr>
              <w:t>97.99% attendance</w:t>
            </w:r>
          </w:p>
          <w:p w14:paraId="538B601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>90-94.99% attendance</w:t>
            </w:r>
          </w:p>
          <w:p w14:paraId="24F2A7C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>70-89.99% attendance</w:t>
            </w:r>
          </w:p>
          <w:p w14:paraId="0C1A6D9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20-69.9% attendance </w:t>
            </w:r>
          </w:p>
          <w:p w14:paraId="6CEAB82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 xml:space="preserve"> 0-19.99% attendance </w:t>
            </w:r>
          </w:p>
          <w:p w14:paraId="03A6C360" w14:textId="77777777" w:rsidR="00D1613D" w:rsidRPr="00406BE2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FA1F73E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6D64B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CA7F41A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24C8932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D3837D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0C292B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5384248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3D" w:rsidRPr="00B82705" w14:paraId="79934038" w14:textId="77777777" w:rsidTr="00217AA5">
        <w:tc>
          <w:tcPr>
            <w:tcW w:w="3317" w:type="dxa"/>
          </w:tcPr>
          <w:p w14:paraId="4C5C919D" w14:textId="6C8BAE29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I am in full time</w:t>
            </w:r>
          </w:p>
          <w:p w14:paraId="164B1B70" w14:textId="77777777" w:rsidR="00D1613D" w:rsidRPr="00B82705" w:rsidRDefault="00D1613D" w:rsidP="00217AA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6864A3" w14:textId="77777777" w:rsidR="00D1613D" w:rsidRPr="00B82705" w:rsidRDefault="00D1613D" w:rsidP="00217A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5" w:type="dxa"/>
          </w:tcPr>
          <w:p w14:paraId="71E9AFF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035A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61E8086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D987B5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FA8F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CC204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A22CF3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4AFC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Yes</w:t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</w:r>
            <w:r w:rsidRPr="00B82705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B871DE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3D" w:rsidRPr="00B82705" w14:paraId="12795A1E" w14:textId="77777777" w:rsidTr="00217AA5">
        <w:tc>
          <w:tcPr>
            <w:tcW w:w="3317" w:type="dxa"/>
          </w:tcPr>
          <w:p w14:paraId="2113969D" w14:textId="5B415FBD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If I am on a Reduced 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Time Table</w:t>
            </w:r>
            <w:proofErr w:type="gramEnd"/>
            <w:r w:rsidR="005C444C">
              <w:rPr>
                <w:rFonts w:ascii="Arial" w:hAnsi="Arial" w:cs="Arial"/>
                <w:sz w:val="18"/>
                <w:szCs w:val="18"/>
              </w:rPr>
              <w:t xml:space="preserve"> (school only)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85B8A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A0B0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54F68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3281CE9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8DE556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E801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4FD5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0E781700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7226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FCD9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61CF039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929E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095A1575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F5F15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793937A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2319DF3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3294DBB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E68D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95DD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6A2106F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5557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BF23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370744B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36D6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2BE800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094E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400DE1CC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F9C34A2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Hours per day/week:</w:t>
            </w:r>
          </w:p>
          <w:p w14:paraId="569C2FC6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1A1C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77FB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RTT Started:</w:t>
            </w:r>
          </w:p>
          <w:p w14:paraId="59BB936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3B7C9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E3ECF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Reviewed every</w:t>
            </w:r>
            <w:proofErr w:type="gramStart"/>
            <w:r w:rsidRPr="00B82705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B82705">
              <w:rPr>
                <w:rFonts w:ascii="Arial" w:hAnsi="Arial" w:cs="Arial"/>
                <w:sz w:val="18"/>
                <w:szCs w:val="18"/>
              </w:rPr>
              <w:t xml:space="preserve">  weeks</w:t>
            </w:r>
          </w:p>
          <w:p w14:paraId="653C6C28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E162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PIAS are aware Y/N</w:t>
            </w:r>
          </w:p>
          <w:p w14:paraId="69754F1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79BD7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SEN are aware Y/N</w:t>
            </w:r>
          </w:p>
          <w:p w14:paraId="25D25E5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2DAB5" w14:textId="77777777" w:rsidR="00D1613D" w:rsidRPr="00B82705" w:rsidRDefault="00D1613D" w:rsidP="00D1613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70"/>
        <w:gridCol w:w="1871"/>
        <w:gridCol w:w="1871"/>
      </w:tblGrid>
      <w:tr w:rsidR="00D1613D" w:rsidRPr="00406BE2" w14:paraId="669481B2" w14:textId="77777777" w:rsidTr="00217AA5">
        <w:tc>
          <w:tcPr>
            <w:tcW w:w="5070" w:type="dxa"/>
          </w:tcPr>
          <w:p w14:paraId="3B0D393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2831173"/>
            <w:r w:rsidRPr="005D21E5">
              <w:rPr>
                <w:rFonts w:ascii="Arial" w:hAnsi="Arial" w:cs="Arial"/>
                <w:b/>
                <w:bCs/>
                <w:sz w:val="18"/>
                <w:szCs w:val="18"/>
              </w:rPr>
              <w:t>The YP’s current engagement with their education setting is</w:t>
            </w:r>
            <w:r w:rsidRPr="00B82705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1"/>
          <w:p w14:paraId="0559605B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0D24751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2</w:t>
            </w:r>
          </w:p>
        </w:tc>
        <w:tc>
          <w:tcPr>
            <w:tcW w:w="1871" w:type="dxa"/>
          </w:tcPr>
          <w:p w14:paraId="2E06DA79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4</w:t>
            </w:r>
          </w:p>
        </w:tc>
        <w:tc>
          <w:tcPr>
            <w:tcW w:w="1871" w:type="dxa"/>
          </w:tcPr>
          <w:p w14:paraId="57F82AF3" w14:textId="77777777" w:rsidR="00D1613D" w:rsidRPr="00406BE2" w:rsidRDefault="00D1613D" w:rsidP="00217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BE2">
              <w:rPr>
                <w:rFonts w:ascii="Arial" w:hAnsi="Arial" w:cs="Arial"/>
                <w:b/>
                <w:bCs/>
                <w:sz w:val="18"/>
                <w:szCs w:val="18"/>
              </w:rPr>
              <w:t>End of Term 6</w:t>
            </w:r>
          </w:p>
        </w:tc>
      </w:tr>
      <w:tr w:rsidR="00D1613D" w:rsidRPr="00B82705" w14:paraId="38DCA435" w14:textId="77777777" w:rsidTr="00217AA5">
        <w:tc>
          <w:tcPr>
            <w:tcW w:w="5070" w:type="dxa"/>
          </w:tcPr>
          <w:p w14:paraId="6A406633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Engagement</w:t>
            </w:r>
            <w:r w:rsidRPr="00B82705">
              <w:rPr>
                <w:rFonts w:ascii="Arial" w:hAnsi="Arial" w:cs="Arial"/>
                <w:sz w:val="18"/>
                <w:szCs w:val="18"/>
              </w:rPr>
              <w:t xml:space="preserve"> score is:</w:t>
            </w:r>
          </w:p>
          <w:p w14:paraId="439D98E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5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excellent engagement </w:t>
            </w:r>
          </w:p>
          <w:p w14:paraId="0FFECE3A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4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Good Engagement </w:t>
            </w:r>
          </w:p>
          <w:p w14:paraId="3D3A3C6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3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satisfactory but could be improved </w:t>
            </w:r>
          </w:p>
          <w:p w14:paraId="7E2CBB4B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2 points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needs to be improved </w:t>
            </w:r>
          </w:p>
          <w:p w14:paraId="151A3811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 xml:space="preserve">1 point =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engagement is of concern </w:t>
            </w:r>
          </w:p>
          <w:p w14:paraId="29E5958E" w14:textId="77777777" w:rsidR="00D1613D" w:rsidRPr="00406BE2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  <w:r w:rsidRPr="00B82705">
              <w:rPr>
                <w:rFonts w:ascii="Arial" w:hAnsi="Arial" w:cs="Arial"/>
                <w:sz w:val="18"/>
                <w:szCs w:val="18"/>
              </w:rPr>
              <w:t>0 points =</w:t>
            </w:r>
            <w:r>
              <w:rPr>
                <w:rFonts w:ascii="Arial" w:hAnsi="Arial" w:cs="Arial"/>
                <w:sz w:val="18"/>
                <w:szCs w:val="18"/>
              </w:rPr>
              <w:t>no engagement</w:t>
            </w:r>
          </w:p>
        </w:tc>
        <w:tc>
          <w:tcPr>
            <w:tcW w:w="1870" w:type="dxa"/>
          </w:tcPr>
          <w:p w14:paraId="67A736F5" w14:textId="77777777" w:rsidR="00D1613D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4550F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7C6FE42E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6B91C0B4" w14:textId="77777777" w:rsidR="00D1613D" w:rsidRDefault="00D1613D" w:rsidP="00217AA5">
            <w:pPr>
              <w:rPr>
                <w:sz w:val="18"/>
                <w:szCs w:val="18"/>
              </w:rPr>
            </w:pPr>
          </w:p>
          <w:p w14:paraId="519AAD4E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5F7632D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EA48704" w14:textId="77777777" w:rsidR="00D1613D" w:rsidRPr="00B82705" w:rsidRDefault="00D1613D" w:rsidP="00217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4538F" w14:textId="77777777" w:rsidR="00D1613D" w:rsidRDefault="00D1613D" w:rsidP="00D1613D">
      <w:pPr>
        <w:rPr>
          <w:rFonts w:ascii="Arial" w:hAnsi="Arial" w:cs="Arial"/>
          <w:sz w:val="18"/>
          <w:szCs w:val="18"/>
        </w:rPr>
      </w:pPr>
    </w:p>
    <w:p w14:paraId="11263140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79F3E5E7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36CC67B5" w14:textId="77777777" w:rsidR="00667DEE" w:rsidRDefault="00667DEE" w:rsidP="00354258">
      <w:pPr>
        <w:rPr>
          <w:rFonts w:ascii="Arial" w:hAnsi="Arial" w:cs="Arial"/>
          <w:b/>
          <w:bCs/>
          <w:sz w:val="18"/>
          <w:szCs w:val="18"/>
        </w:rPr>
      </w:pPr>
    </w:p>
    <w:p w14:paraId="1A965812" w14:textId="25B583A5" w:rsidR="00354258" w:rsidRPr="00406BE2" w:rsidRDefault="008A1364" w:rsidP="0035425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Early Years Foundation Stage</w:t>
      </w:r>
      <w:r w:rsidR="00667DEE">
        <w:rPr>
          <w:rFonts w:ascii="Arial" w:hAnsi="Arial" w:cs="Arial"/>
          <w:b/>
          <w:bCs/>
          <w:sz w:val="18"/>
          <w:szCs w:val="18"/>
        </w:rPr>
        <w:t xml:space="preserve"> </w:t>
      </w:r>
      <w:r w:rsidR="00354258" w:rsidRPr="00406BE2">
        <w:rPr>
          <w:rFonts w:ascii="Arial" w:hAnsi="Arial" w:cs="Arial"/>
          <w:b/>
          <w:bCs/>
          <w:sz w:val="18"/>
          <w:szCs w:val="18"/>
        </w:rPr>
        <w:t>Attainment and Progress:</w:t>
      </w:r>
    </w:p>
    <w:p w14:paraId="14BD59AC" w14:textId="2C97D620" w:rsidR="00354258" w:rsidRPr="00B82705" w:rsidRDefault="00354258" w:rsidP="0035425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8270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n-GB"/>
        </w:rPr>
        <w:t>Guidance notes:</w:t>
      </w:r>
      <w:r w:rsidRPr="00B82705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82705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 xml:space="preserve">Attainment and progress information should be described in line with </w:t>
      </w:r>
      <w:r w:rsidR="008A1364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  <w:t>Milestone Assessment toolkit and Statutory Framework for the Early Years Foundation Stage 2021.</w:t>
      </w:r>
    </w:p>
    <w:p w14:paraId="28C6FBCF" w14:textId="77777777" w:rsidR="007A2D2F" w:rsidRDefault="007A2D2F" w:rsidP="00354258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BAD9082" w14:textId="70D14EBF" w:rsidR="00354258" w:rsidRDefault="00354258" w:rsidP="00354258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406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This Section records how well they are progressing through the year:</w:t>
      </w:r>
    </w:p>
    <w:p w14:paraId="0864483F" w14:textId="45CC8F80" w:rsidR="008A1364" w:rsidRDefault="008A1364" w:rsidP="007A2D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Milestones of Development</w:t>
      </w:r>
      <w:r w:rsidR="007A2D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F3157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(months)</w:t>
      </w:r>
      <w:r w:rsidR="007A2D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 w:rsidRPr="008A13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Please indicate which of the following milestones </w:t>
      </w:r>
      <w:r w:rsidR="005C444C">
        <w:rPr>
          <w:rFonts w:ascii="Arial" w:hAnsi="Arial" w:cs="Arial"/>
          <w:color w:val="000000"/>
          <w:sz w:val="18"/>
          <w:szCs w:val="18"/>
          <w:shd w:val="clear" w:color="auto" w:fill="FFFFFF"/>
        </w:rPr>
        <w:t>they</w:t>
      </w:r>
      <w:r w:rsidRPr="008A13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have currently achieved: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A2D2F" w14:paraId="68447F74" w14:textId="77777777" w:rsidTr="007A2D2F">
        <w:tc>
          <w:tcPr>
            <w:tcW w:w="5341" w:type="dxa"/>
          </w:tcPr>
          <w:p w14:paraId="0ABB77DE" w14:textId="585930EB" w:rsidR="007A2D2F" w:rsidRP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0-6 months</w:t>
            </w:r>
          </w:p>
        </w:tc>
        <w:tc>
          <w:tcPr>
            <w:tcW w:w="5341" w:type="dxa"/>
          </w:tcPr>
          <w:p w14:paraId="54F22363" w14:textId="6DA1F594" w:rsidR="007A2D2F" w:rsidRP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 months</w:t>
            </w:r>
          </w:p>
        </w:tc>
      </w:tr>
      <w:tr w:rsidR="007A2D2F" w14:paraId="6DC44B1E" w14:textId="77777777" w:rsidTr="007A2D2F">
        <w:tc>
          <w:tcPr>
            <w:tcW w:w="5341" w:type="dxa"/>
          </w:tcPr>
          <w:p w14:paraId="02372172" w14:textId="666F5B2B" w:rsid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 months</w:t>
            </w:r>
          </w:p>
        </w:tc>
        <w:tc>
          <w:tcPr>
            <w:tcW w:w="5341" w:type="dxa"/>
          </w:tcPr>
          <w:p w14:paraId="180AB4BC" w14:textId="3EBE57B8" w:rsid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48 months</w:t>
            </w:r>
          </w:p>
        </w:tc>
      </w:tr>
      <w:tr w:rsidR="007A2D2F" w14:paraId="65FAC8F8" w14:textId="77777777" w:rsidTr="007A2D2F">
        <w:tc>
          <w:tcPr>
            <w:tcW w:w="5341" w:type="dxa"/>
          </w:tcPr>
          <w:p w14:paraId="2103C5F0" w14:textId="07771179" w:rsid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 months</w:t>
            </w:r>
          </w:p>
        </w:tc>
        <w:tc>
          <w:tcPr>
            <w:tcW w:w="5341" w:type="dxa"/>
          </w:tcPr>
          <w:p w14:paraId="28CD45C8" w14:textId="1700222D" w:rsidR="007A2D2F" w:rsidRDefault="007A2D2F" w:rsidP="007A2D2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ELG</w:t>
            </w:r>
          </w:p>
        </w:tc>
      </w:tr>
    </w:tbl>
    <w:p w14:paraId="592EBB39" w14:textId="77777777" w:rsidR="007A2D2F" w:rsidRDefault="007A2D2F" w:rsidP="00354258">
      <w:pPr>
        <w:rPr>
          <w:rFonts w:ascii="Arial" w:hAnsi="Arial" w:cs="Arial"/>
          <w:b/>
          <w:bCs/>
          <w:sz w:val="18"/>
          <w:szCs w:val="18"/>
        </w:rPr>
      </w:pPr>
    </w:p>
    <w:p w14:paraId="3C8D842C" w14:textId="4AC3B8A8" w:rsidR="00354258" w:rsidRDefault="00354258" w:rsidP="00354258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lastRenderedPageBreak/>
        <w:t>Term One and Two:</w:t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  <w:t>I am ____________ months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471"/>
        <w:gridCol w:w="2866"/>
      </w:tblGrid>
      <w:tr w:rsidR="00DF55D7" w14:paraId="03EB7C24" w14:textId="77777777" w:rsidTr="005C444C">
        <w:tc>
          <w:tcPr>
            <w:tcW w:w="3085" w:type="dxa"/>
          </w:tcPr>
          <w:p w14:paraId="09AD680E" w14:textId="7EA1CC1B" w:rsidR="00DF55D7" w:rsidRDefault="00DF55D7" w:rsidP="003542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Areas of Learning</w:t>
            </w:r>
          </w:p>
        </w:tc>
        <w:tc>
          <w:tcPr>
            <w:tcW w:w="3260" w:type="dxa"/>
          </w:tcPr>
          <w:p w14:paraId="3F688746" w14:textId="77777777" w:rsidR="00DF55D7" w:rsidRDefault="00DF55D7" w:rsidP="003542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0EB2B0" w14:textId="483A601A" w:rsidR="00DF55D7" w:rsidRDefault="00DF55D7" w:rsidP="003542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Milestones of Development</w:t>
            </w:r>
          </w:p>
          <w:p w14:paraId="5C7D8EF1" w14:textId="36B25FB7" w:rsidR="00DF55D7" w:rsidRDefault="00DF55D7" w:rsidP="003542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</w:tcPr>
          <w:p w14:paraId="57E193AF" w14:textId="4DE81B58" w:rsidR="00DF55D7" w:rsidRDefault="00DF55D7" w:rsidP="003542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Above/Below/At Expected level of development</w:t>
            </w:r>
            <w:r w:rsidR="007E5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age.</w:t>
            </w:r>
          </w:p>
        </w:tc>
      </w:tr>
      <w:tr w:rsidR="005C444C" w:rsidRPr="00DF55D7" w14:paraId="5EFFB50C" w14:textId="77777777" w:rsidTr="005C444C">
        <w:tc>
          <w:tcPr>
            <w:tcW w:w="3085" w:type="dxa"/>
            <w:vMerge w:val="restart"/>
          </w:tcPr>
          <w:p w14:paraId="0C2DB607" w14:textId="52B87F41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and Language</w:t>
            </w:r>
          </w:p>
        </w:tc>
        <w:tc>
          <w:tcPr>
            <w:tcW w:w="3260" w:type="dxa"/>
          </w:tcPr>
          <w:p w14:paraId="16A06998" w14:textId="4E4D66D4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Listening, Attention &amp; understanding</w:t>
            </w:r>
          </w:p>
        </w:tc>
        <w:tc>
          <w:tcPr>
            <w:tcW w:w="1471" w:type="dxa"/>
          </w:tcPr>
          <w:p w14:paraId="50ACDA6C" w14:textId="281A5E4D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2443DB3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70423C21" w14:textId="77777777" w:rsidTr="005C444C">
        <w:tc>
          <w:tcPr>
            <w:tcW w:w="3085" w:type="dxa"/>
            <w:vMerge/>
          </w:tcPr>
          <w:p w14:paraId="7F63F42D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9B6CD1" w14:textId="66B49432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1471" w:type="dxa"/>
          </w:tcPr>
          <w:p w14:paraId="3DAA5B2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B78B19A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447C0132" w14:textId="77777777" w:rsidTr="005C444C">
        <w:tc>
          <w:tcPr>
            <w:tcW w:w="3085" w:type="dxa"/>
            <w:vMerge w:val="restart"/>
          </w:tcPr>
          <w:p w14:paraId="0EA2B8A4" w14:textId="1DD652D9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Personal, Social &amp; Emotional Development</w:t>
            </w:r>
          </w:p>
        </w:tc>
        <w:tc>
          <w:tcPr>
            <w:tcW w:w="3260" w:type="dxa"/>
          </w:tcPr>
          <w:p w14:paraId="13921CF5" w14:textId="7AB47E08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Self-regulation</w:t>
            </w:r>
          </w:p>
        </w:tc>
        <w:tc>
          <w:tcPr>
            <w:tcW w:w="1471" w:type="dxa"/>
          </w:tcPr>
          <w:p w14:paraId="676DB160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63AAFE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6394BB2" w14:textId="77777777" w:rsidTr="005C444C">
        <w:tc>
          <w:tcPr>
            <w:tcW w:w="3085" w:type="dxa"/>
            <w:vMerge/>
          </w:tcPr>
          <w:p w14:paraId="40DE630C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8AA55E" w14:textId="408ABE7F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Self</w:t>
            </w:r>
          </w:p>
        </w:tc>
        <w:tc>
          <w:tcPr>
            <w:tcW w:w="1471" w:type="dxa"/>
          </w:tcPr>
          <w:p w14:paraId="17F6D11B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2C0B6FF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2244DAD5" w14:textId="77777777" w:rsidTr="005C444C">
        <w:tc>
          <w:tcPr>
            <w:tcW w:w="3085" w:type="dxa"/>
            <w:vMerge/>
          </w:tcPr>
          <w:p w14:paraId="58C7633A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369EAE" w14:textId="75B4A406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Relationships</w:t>
            </w:r>
          </w:p>
        </w:tc>
        <w:tc>
          <w:tcPr>
            <w:tcW w:w="1471" w:type="dxa"/>
          </w:tcPr>
          <w:p w14:paraId="6E7267A7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5FF67FB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68A6D82" w14:textId="77777777" w:rsidTr="005C444C">
        <w:tc>
          <w:tcPr>
            <w:tcW w:w="3085" w:type="dxa"/>
            <w:vMerge w:val="restart"/>
          </w:tcPr>
          <w:p w14:paraId="7D760738" w14:textId="67E5E5A4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3260" w:type="dxa"/>
          </w:tcPr>
          <w:p w14:paraId="33FFE19C" w14:textId="6DC83466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Motor Skills</w:t>
            </w:r>
          </w:p>
        </w:tc>
        <w:tc>
          <w:tcPr>
            <w:tcW w:w="1471" w:type="dxa"/>
          </w:tcPr>
          <w:p w14:paraId="7A7EF7A8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3EFEE00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4776423" w14:textId="77777777" w:rsidTr="005C444C">
        <w:tc>
          <w:tcPr>
            <w:tcW w:w="3085" w:type="dxa"/>
            <w:vMerge/>
          </w:tcPr>
          <w:p w14:paraId="4CE4F3B7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66A141" w14:textId="0671B7BC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1471" w:type="dxa"/>
          </w:tcPr>
          <w:p w14:paraId="2A44F210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207132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C64CA13" w14:textId="77777777" w:rsidTr="005C444C">
        <w:tc>
          <w:tcPr>
            <w:tcW w:w="3085" w:type="dxa"/>
            <w:vMerge w:val="restart"/>
          </w:tcPr>
          <w:p w14:paraId="3B79A5AE" w14:textId="0D0ED148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</w:tc>
        <w:tc>
          <w:tcPr>
            <w:tcW w:w="3260" w:type="dxa"/>
          </w:tcPr>
          <w:p w14:paraId="44D5E40B" w14:textId="5AFBC69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1471" w:type="dxa"/>
          </w:tcPr>
          <w:p w14:paraId="5C9A600C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9639556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2EC8E186" w14:textId="77777777" w:rsidTr="005C444C">
        <w:tc>
          <w:tcPr>
            <w:tcW w:w="3085" w:type="dxa"/>
            <w:vMerge/>
          </w:tcPr>
          <w:p w14:paraId="3B6F7FED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8B874E" w14:textId="6D4F1B19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Reading</w:t>
            </w:r>
          </w:p>
        </w:tc>
        <w:tc>
          <w:tcPr>
            <w:tcW w:w="1471" w:type="dxa"/>
          </w:tcPr>
          <w:p w14:paraId="66D29DD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8FF2205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D5EB77F" w14:textId="77777777" w:rsidTr="005C444C">
        <w:tc>
          <w:tcPr>
            <w:tcW w:w="3085" w:type="dxa"/>
            <w:vMerge/>
          </w:tcPr>
          <w:p w14:paraId="24918D82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EE758F" w14:textId="67DBFC5A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471" w:type="dxa"/>
          </w:tcPr>
          <w:p w14:paraId="1D20FE24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5C2630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27F977EE" w14:textId="77777777" w:rsidTr="005C444C">
        <w:tc>
          <w:tcPr>
            <w:tcW w:w="3085" w:type="dxa"/>
            <w:vMerge w:val="restart"/>
          </w:tcPr>
          <w:p w14:paraId="5B24E2CC" w14:textId="55671DCC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3260" w:type="dxa"/>
          </w:tcPr>
          <w:p w14:paraId="311DA5F2" w14:textId="58BE7930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471" w:type="dxa"/>
          </w:tcPr>
          <w:p w14:paraId="5973F5BA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0A6BEFB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77FD864" w14:textId="77777777" w:rsidTr="005C444C">
        <w:tc>
          <w:tcPr>
            <w:tcW w:w="3085" w:type="dxa"/>
            <w:vMerge/>
          </w:tcPr>
          <w:p w14:paraId="6F243A58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DF2D7D" w14:textId="17AC19F1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Numerical Patterns</w:t>
            </w:r>
          </w:p>
        </w:tc>
        <w:tc>
          <w:tcPr>
            <w:tcW w:w="1471" w:type="dxa"/>
          </w:tcPr>
          <w:p w14:paraId="1BE1076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2E6B378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17EA6DA" w14:textId="77777777" w:rsidTr="005C444C">
        <w:tc>
          <w:tcPr>
            <w:tcW w:w="3085" w:type="dxa"/>
            <w:vMerge w:val="restart"/>
          </w:tcPr>
          <w:p w14:paraId="00C9664C" w14:textId="3B330B29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World</w:t>
            </w:r>
          </w:p>
        </w:tc>
        <w:tc>
          <w:tcPr>
            <w:tcW w:w="3260" w:type="dxa"/>
          </w:tcPr>
          <w:p w14:paraId="49662130" w14:textId="06B1A7DD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and Present</w:t>
            </w:r>
          </w:p>
        </w:tc>
        <w:tc>
          <w:tcPr>
            <w:tcW w:w="1471" w:type="dxa"/>
          </w:tcPr>
          <w:p w14:paraId="6E141563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385724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0DED908" w14:textId="77777777" w:rsidTr="005C444C">
        <w:tc>
          <w:tcPr>
            <w:tcW w:w="3085" w:type="dxa"/>
            <w:vMerge/>
          </w:tcPr>
          <w:p w14:paraId="417B28BF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D703ED" w14:textId="34060A14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People, Culture &amp; Communities</w:t>
            </w:r>
          </w:p>
        </w:tc>
        <w:tc>
          <w:tcPr>
            <w:tcW w:w="1471" w:type="dxa"/>
          </w:tcPr>
          <w:p w14:paraId="4FBE5B16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4B9397A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405739E" w14:textId="77777777" w:rsidTr="005C444C">
        <w:tc>
          <w:tcPr>
            <w:tcW w:w="3085" w:type="dxa"/>
            <w:vMerge/>
          </w:tcPr>
          <w:p w14:paraId="6E420D77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0B7029" w14:textId="5F1A9E31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Natural World</w:t>
            </w:r>
          </w:p>
        </w:tc>
        <w:tc>
          <w:tcPr>
            <w:tcW w:w="1471" w:type="dxa"/>
          </w:tcPr>
          <w:p w14:paraId="0CDABE52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EC41925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DD6281B" w14:textId="77777777" w:rsidTr="005C444C">
        <w:tc>
          <w:tcPr>
            <w:tcW w:w="3085" w:type="dxa"/>
            <w:vMerge w:val="restart"/>
          </w:tcPr>
          <w:p w14:paraId="4496EEF5" w14:textId="17E4484B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Expressive Arts &amp; Design</w:t>
            </w:r>
          </w:p>
        </w:tc>
        <w:tc>
          <w:tcPr>
            <w:tcW w:w="3260" w:type="dxa"/>
          </w:tcPr>
          <w:p w14:paraId="6D5A0ABD" w14:textId="3D6A897E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Creating with Materials</w:t>
            </w:r>
          </w:p>
        </w:tc>
        <w:tc>
          <w:tcPr>
            <w:tcW w:w="1471" w:type="dxa"/>
          </w:tcPr>
          <w:p w14:paraId="325AD76B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206E6EE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66691FE" w14:textId="77777777" w:rsidTr="005C444C">
        <w:tc>
          <w:tcPr>
            <w:tcW w:w="3085" w:type="dxa"/>
            <w:vMerge/>
          </w:tcPr>
          <w:p w14:paraId="4F973891" w14:textId="77777777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61FB46" w14:textId="4536E41A" w:rsidR="005C444C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imaginative &amp; Expressive</w:t>
            </w:r>
          </w:p>
        </w:tc>
        <w:tc>
          <w:tcPr>
            <w:tcW w:w="1471" w:type="dxa"/>
          </w:tcPr>
          <w:p w14:paraId="04F19C27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400310D" w14:textId="77777777" w:rsidR="005C444C" w:rsidRPr="00DF55D7" w:rsidRDefault="005C444C" w:rsidP="00354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ABF02" w14:textId="58DF44E8" w:rsidR="008A1364" w:rsidRDefault="008A1364" w:rsidP="00354258">
      <w:pPr>
        <w:rPr>
          <w:rFonts w:ascii="Arial" w:hAnsi="Arial" w:cs="Arial"/>
          <w:b/>
          <w:bCs/>
          <w:sz w:val="18"/>
          <w:szCs w:val="18"/>
        </w:rPr>
      </w:pPr>
    </w:p>
    <w:p w14:paraId="64A5C8B1" w14:textId="0C0DC20B" w:rsidR="00DF55D7" w:rsidRDefault="00DF55D7" w:rsidP="00DF55D7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 xml:space="preserve">Term </w:t>
      </w:r>
      <w:r>
        <w:rPr>
          <w:rFonts w:ascii="Arial" w:hAnsi="Arial" w:cs="Arial"/>
          <w:b/>
          <w:bCs/>
          <w:sz w:val="18"/>
          <w:szCs w:val="18"/>
        </w:rPr>
        <w:t>Three and Four</w:t>
      </w:r>
      <w:r w:rsidRPr="00406BE2">
        <w:rPr>
          <w:rFonts w:ascii="Arial" w:hAnsi="Arial" w:cs="Arial"/>
          <w:b/>
          <w:bCs/>
          <w:sz w:val="18"/>
          <w:szCs w:val="18"/>
        </w:rPr>
        <w:t>:</w:t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  <w:t>I am ____________ months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471"/>
        <w:gridCol w:w="2866"/>
      </w:tblGrid>
      <w:tr w:rsidR="005C444C" w14:paraId="459319A6" w14:textId="77777777" w:rsidTr="009E5301">
        <w:tc>
          <w:tcPr>
            <w:tcW w:w="3085" w:type="dxa"/>
          </w:tcPr>
          <w:p w14:paraId="6F9B0E13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Areas of Learning</w:t>
            </w:r>
          </w:p>
        </w:tc>
        <w:tc>
          <w:tcPr>
            <w:tcW w:w="3260" w:type="dxa"/>
          </w:tcPr>
          <w:p w14:paraId="2A77DCF9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53650FDA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Milestones of Development</w:t>
            </w:r>
          </w:p>
          <w:p w14:paraId="671DFE67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</w:tcPr>
          <w:p w14:paraId="04B597F4" w14:textId="7458F0C4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Above/Below/At Expected level of development</w:t>
            </w:r>
            <w:r w:rsidR="007E5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age.</w:t>
            </w:r>
          </w:p>
        </w:tc>
      </w:tr>
      <w:tr w:rsidR="005C444C" w:rsidRPr="00DF55D7" w14:paraId="70A7977A" w14:textId="77777777" w:rsidTr="009E5301">
        <w:tc>
          <w:tcPr>
            <w:tcW w:w="3085" w:type="dxa"/>
            <w:vMerge w:val="restart"/>
          </w:tcPr>
          <w:p w14:paraId="374BBD03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and Language</w:t>
            </w:r>
          </w:p>
        </w:tc>
        <w:tc>
          <w:tcPr>
            <w:tcW w:w="3260" w:type="dxa"/>
          </w:tcPr>
          <w:p w14:paraId="6F9EEF6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Listening, Attention &amp; understanding</w:t>
            </w:r>
          </w:p>
        </w:tc>
        <w:tc>
          <w:tcPr>
            <w:tcW w:w="1471" w:type="dxa"/>
          </w:tcPr>
          <w:p w14:paraId="3F53686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DD85E53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658A587" w14:textId="77777777" w:rsidTr="009E5301">
        <w:tc>
          <w:tcPr>
            <w:tcW w:w="3085" w:type="dxa"/>
            <w:vMerge/>
          </w:tcPr>
          <w:p w14:paraId="686B10F0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75BD7F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1471" w:type="dxa"/>
          </w:tcPr>
          <w:p w14:paraId="35F3AA1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FD054F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1A608D50" w14:textId="77777777" w:rsidTr="009E5301">
        <w:tc>
          <w:tcPr>
            <w:tcW w:w="3085" w:type="dxa"/>
            <w:vMerge w:val="restart"/>
          </w:tcPr>
          <w:p w14:paraId="21D31A6A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Personal, Social &amp; Emotional Development</w:t>
            </w:r>
          </w:p>
        </w:tc>
        <w:tc>
          <w:tcPr>
            <w:tcW w:w="3260" w:type="dxa"/>
          </w:tcPr>
          <w:p w14:paraId="3AA91D57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Self-regulation</w:t>
            </w:r>
          </w:p>
        </w:tc>
        <w:tc>
          <w:tcPr>
            <w:tcW w:w="1471" w:type="dxa"/>
          </w:tcPr>
          <w:p w14:paraId="04D75B5D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4D8C09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B1D3E4A" w14:textId="77777777" w:rsidTr="009E5301">
        <w:tc>
          <w:tcPr>
            <w:tcW w:w="3085" w:type="dxa"/>
            <w:vMerge/>
          </w:tcPr>
          <w:p w14:paraId="0519FB9A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D5E5A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Self</w:t>
            </w:r>
          </w:p>
        </w:tc>
        <w:tc>
          <w:tcPr>
            <w:tcW w:w="1471" w:type="dxa"/>
          </w:tcPr>
          <w:p w14:paraId="38D77BE0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DB81C2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AC8CBA2" w14:textId="77777777" w:rsidTr="009E5301">
        <w:tc>
          <w:tcPr>
            <w:tcW w:w="3085" w:type="dxa"/>
            <w:vMerge/>
          </w:tcPr>
          <w:p w14:paraId="0BEB7E38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55DBF2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Relationships</w:t>
            </w:r>
          </w:p>
        </w:tc>
        <w:tc>
          <w:tcPr>
            <w:tcW w:w="1471" w:type="dxa"/>
          </w:tcPr>
          <w:p w14:paraId="4CE3B63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6D1697D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2624048D" w14:textId="77777777" w:rsidTr="009E5301">
        <w:tc>
          <w:tcPr>
            <w:tcW w:w="3085" w:type="dxa"/>
            <w:vMerge w:val="restart"/>
          </w:tcPr>
          <w:p w14:paraId="4438DCEB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3260" w:type="dxa"/>
          </w:tcPr>
          <w:p w14:paraId="547FFFC2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Motor Skills</w:t>
            </w:r>
          </w:p>
        </w:tc>
        <w:tc>
          <w:tcPr>
            <w:tcW w:w="1471" w:type="dxa"/>
          </w:tcPr>
          <w:p w14:paraId="4D838DE4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AE74A8E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E4B1883" w14:textId="77777777" w:rsidTr="009E5301">
        <w:tc>
          <w:tcPr>
            <w:tcW w:w="3085" w:type="dxa"/>
            <w:vMerge/>
          </w:tcPr>
          <w:p w14:paraId="4ECF5C54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15EAD2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1471" w:type="dxa"/>
          </w:tcPr>
          <w:p w14:paraId="57DE27C5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00A8943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C71C7F4" w14:textId="77777777" w:rsidTr="009E5301">
        <w:tc>
          <w:tcPr>
            <w:tcW w:w="3085" w:type="dxa"/>
            <w:vMerge w:val="restart"/>
          </w:tcPr>
          <w:p w14:paraId="01F8303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</w:tc>
        <w:tc>
          <w:tcPr>
            <w:tcW w:w="3260" w:type="dxa"/>
          </w:tcPr>
          <w:p w14:paraId="295E45A9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1471" w:type="dxa"/>
          </w:tcPr>
          <w:p w14:paraId="20A3272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E22144E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FE13F5F" w14:textId="77777777" w:rsidTr="009E5301">
        <w:tc>
          <w:tcPr>
            <w:tcW w:w="3085" w:type="dxa"/>
            <w:vMerge/>
          </w:tcPr>
          <w:p w14:paraId="6410D0C0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25525A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Reading</w:t>
            </w:r>
          </w:p>
        </w:tc>
        <w:tc>
          <w:tcPr>
            <w:tcW w:w="1471" w:type="dxa"/>
          </w:tcPr>
          <w:p w14:paraId="56D54985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F7252D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4FEA6D18" w14:textId="77777777" w:rsidTr="009E5301">
        <w:tc>
          <w:tcPr>
            <w:tcW w:w="3085" w:type="dxa"/>
            <w:vMerge/>
          </w:tcPr>
          <w:p w14:paraId="2F4918F9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4FCCDE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471" w:type="dxa"/>
          </w:tcPr>
          <w:p w14:paraId="6A733444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0A909D0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11DB7C0C" w14:textId="77777777" w:rsidTr="009E5301">
        <w:tc>
          <w:tcPr>
            <w:tcW w:w="3085" w:type="dxa"/>
            <w:vMerge w:val="restart"/>
          </w:tcPr>
          <w:p w14:paraId="6F68073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3260" w:type="dxa"/>
          </w:tcPr>
          <w:p w14:paraId="04E98620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471" w:type="dxa"/>
          </w:tcPr>
          <w:p w14:paraId="0DCB357F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7D001A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C618DED" w14:textId="77777777" w:rsidTr="009E5301">
        <w:tc>
          <w:tcPr>
            <w:tcW w:w="3085" w:type="dxa"/>
            <w:vMerge/>
          </w:tcPr>
          <w:p w14:paraId="2C3283D2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F7D041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Numerical Patterns</w:t>
            </w:r>
          </w:p>
        </w:tc>
        <w:tc>
          <w:tcPr>
            <w:tcW w:w="1471" w:type="dxa"/>
          </w:tcPr>
          <w:p w14:paraId="45FD139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8E5A116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1A7354C" w14:textId="77777777" w:rsidTr="009E5301">
        <w:tc>
          <w:tcPr>
            <w:tcW w:w="3085" w:type="dxa"/>
            <w:vMerge w:val="restart"/>
          </w:tcPr>
          <w:p w14:paraId="058E9B2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World</w:t>
            </w:r>
          </w:p>
        </w:tc>
        <w:tc>
          <w:tcPr>
            <w:tcW w:w="3260" w:type="dxa"/>
          </w:tcPr>
          <w:p w14:paraId="4AE23F9E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and Present</w:t>
            </w:r>
          </w:p>
        </w:tc>
        <w:tc>
          <w:tcPr>
            <w:tcW w:w="1471" w:type="dxa"/>
          </w:tcPr>
          <w:p w14:paraId="64AF6930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86339A5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6C1427D" w14:textId="77777777" w:rsidTr="009E5301">
        <w:tc>
          <w:tcPr>
            <w:tcW w:w="3085" w:type="dxa"/>
            <w:vMerge/>
          </w:tcPr>
          <w:p w14:paraId="16B493F5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9CCE5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People, Culture &amp; Communities</w:t>
            </w:r>
          </w:p>
        </w:tc>
        <w:tc>
          <w:tcPr>
            <w:tcW w:w="1471" w:type="dxa"/>
          </w:tcPr>
          <w:p w14:paraId="22A472C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9D4760B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2EF9746" w14:textId="77777777" w:rsidTr="009E5301">
        <w:tc>
          <w:tcPr>
            <w:tcW w:w="3085" w:type="dxa"/>
            <w:vMerge/>
          </w:tcPr>
          <w:p w14:paraId="3F207B9E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333DCE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Natural World</w:t>
            </w:r>
          </w:p>
        </w:tc>
        <w:tc>
          <w:tcPr>
            <w:tcW w:w="1471" w:type="dxa"/>
          </w:tcPr>
          <w:p w14:paraId="34D6E6C5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35FF2B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94FFECD" w14:textId="77777777" w:rsidTr="009E5301">
        <w:tc>
          <w:tcPr>
            <w:tcW w:w="3085" w:type="dxa"/>
            <w:vMerge w:val="restart"/>
          </w:tcPr>
          <w:p w14:paraId="3C8B19C5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Expressive Arts &amp; Design</w:t>
            </w:r>
          </w:p>
        </w:tc>
        <w:tc>
          <w:tcPr>
            <w:tcW w:w="3260" w:type="dxa"/>
          </w:tcPr>
          <w:p w14:paraId="3F685D08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Creating with Materials</w:t>
            </w:r>
          </w:p>
        </w:tc>
        <w:tc>
          <w:tcPr>
            <w:tcW w:w="1471" w:type="dxa"/>
          </w:tcPr>
          <w:p w14:paraId="21C5CACF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C0224F1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3B0084D" w14:textId="77777777" w:rsidTr="009E5301">
        <w:tc>
          <w:tcPr>
            <w:tcW w:w="3085" w:type="dxa"/>
            <w:vMerge/>
          </w:tcPr>
          <w:p w14:paraId="4CEEE2BA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7CD4C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imaginative &amp; Expressive</w:t>
            </w:r>
          </w:p>
        </w:tc>
        <w:tc>
          <w:tcPr>
            <w:tcW w:w="1471" w:type="dxa"/>
          </w:tcPr>
          <w:p w14:paraId="66FAF27D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435815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BB7D87" w14:textId="3DBB8091" w:rsidR="005C444C" w:rsidRDefault="005C444C" w:rsidP="00DF55D7">
      <w:pPr>
        <w:rPr>
          <w:rFonts w:ascii="Arial" w:hAnsi="Arial" w:cs="Arial"/>
          <w:b/>
          <w:bCs/>
          <w:sz w:val="18"/>
          <w:szCs w:val="18"/>
        </w:rPr>
      </w:pPr>
    </w:p>
    <w:p w14:paraId="5D4004DA" w14:textId="7C0718A7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3749A95E" w14:textId="1FF347CD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53165658" w14:textId="1AFB43C4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346368DB" w14:textId="64BA6B4E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5EB36FB1" w14:textId="24D0C9C5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78D956B1" w14:textId="44DFB31F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54E7789D" w14:textId="4F0AFC65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738194F7" w14:textId="4D3CC59C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2F75D182" w14:textId="77777777" w:rsidR="00437745" w:rsidRDefault="00437745" w:rsidP="00DF55D7">
      <w:pPr>
        <w:rPr>
          <w:rFonts w:ascii="Arial" w:hAnsi="Arial" w:cs="Arial"/>
          <w:b/>
          <w:bCs/>
          <w:sz w:val="18"/>
          <w:szCs w:val="18"/>
        </w:rPr>
      </w:pPr>
    </w:p>
    <w:p w14:paraId="01D5BF6B" w14:textId="2C20FC46" w:rsidR="00DF55D7" w:rsidRDefault="00DF55D7" w:rsidP="00DF55D7">
      <w:pPr>
        <w:rPr>
          <w:rFonts w:ascii="Arial" w:hAnsi="Arial" w:cs="Arial"/>
          <w:b/>
          <w:bCs/>
          <w:sz w:val="18"/>
          <w:szCs w:val="18"/>
        </w:rPr>
      </w:pPr>
      <w:r w:rsidRPr="00406BE2">
        <w:rPr>
          <w:rFonts w:ascii="Arial" w:hAnsi="Arial" w:cs="Arial"/>
          <w:b/>
          <w:bCs/>
          <w:sz w:val="18"/>
          <w:szCs w:val="18"/>
        </w:rPr>
        <w:t xml:space="preserve">Term </w:t>
      </w:r>
      <w:r>
        <w:rPr>
          <w:rFonts w:ascii="Arial" w:hAnsi="Arial" w:cs="Arial"/>
          <w:b/>
          <w:bCs/>
          <w:sz w:val="18"/>
          <w:szCs w:val="18"/>
        </w:rPr>
        <w:t>Five and Six</w:t>
      </w:r>
      <w:r w:rsidRPr="00406BE2">
        <w:rPr>
          <w:rFonts w:ascii="Arial" w:hAnsi="Arial" w:cs="Arial"/>
          <w:b/>
          <w:bCs/>
          <w:sz w:val="18"/>
          <w:szCs w:val="18"/>
        </w:rPr>
        <w:t>:</w:t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</w:r>
      <w:r w:rsidR="007E5FEB">
        <w:rPr>
          <w:rFonts w:ascii="Arial" w:hAnsi="Arial" w:cs="Arial"/>
          <w:b/>
          <w:bCs/>
          <w:sz w:val="18"/>
          <w:szCs w:val="18"/>
        </w:rPr>
        <w:tab/>
        <w:t>I am ____________ months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471"/>
        <w:gridCol w:w="2866"/>
      </w:tblGrid>
      <w:tr w:rsidR="005C444C" w14:paraId="39484876" w14:textId="77777777" w:rsidTr="009E5301">
        <w:tc>
          <w:tcPr>
            <w:tcW w:w="3085" w:type="dxa"/>
          </w:tcPr>
          <w:p w14:paraId="750514A2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Areas of Learning</w:t>
            </w:r>
          </w:p>
        </w:tc>
        <w:tc>
          <w:tcPr>
            <w:tcW w:w="3260" w:type="dxa"/>
          </w:tcPr>
          <w:p w14:paraId="5EF579D2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</w:tcPr>
          <w:p w14:paraId="0A4F4795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Milestones of Development</w:t>
            </w:r>
          </w:p>
          <w:p w14:paraId="1E79CDE3" w14:textId="77777777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</w:tcPr>
          <w:p w14:paraId="41DC3E21" w14:textId="64D1A31A" w:rsidR="005C444C" w:rsidRDefault="005C444C" w:rsidP="009E5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Above/Below/At Expected level of development</w:t>
            </w:r>
            <w:r w:rsidR="007E5F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age.</w:t>
            </w:r>
          </w:p>
        </w:tc>
      </w:tr>
      <w:tr w:rsidR="005C444C" w:rsidRPr="00DF55D7" w14:paraId="1990BAF8" w14:textId="77777777" w:rsidTr="009E5301">
        <w:tc>
          <w:tcPr>
            <w:tcW w:w="3085" w:type="dxa"/>
            <w:vMerge w:val="restart"/>
          </w:tcPr>
          <w:p w14:paraId="2510B3DB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and Language</w:t>
            </w:r>
          </w:p>
        </w:tc>
        <w:tc>
          <w:tcPr>
            <w:tcW w:w="3260" w:type="dxa"/>
          </w:tcPr>
          <w:p w14:paraId="0CD09BFF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Listening, Attention &amp; understanding</w:t>
            </w:r>
          </w:p>
        </w:tc>
        <w:tc>
          <w:tcPr>
            <w:tcW w:w="1471" w:type="dxa"/>
          </w:tcPr>
          <w:p w14:paraId="39FD4B65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5423FA7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7EC6A105" w14:textId="77777777" w:rsidTr="009E5301">
        <w:tc>
          <w:tcPr>
            <w:tcW w:w="3085" w:type="dxa"/>
            <w:vMerge/>
          </w:tcPr>
          <w:p w14:paraId="606172A4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77E069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1471" w:type="dxa"/>
          </w:tcPr>
          <w:p w14:paraId="32E8E606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BCD51C4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4368EA9" w14:textId="77777777" w:rsidTr="009E5301">
        <w:tc>
          <w:tcPr>
            <w:tcW w:w="3085" w:type="dxa"/>
            <w:vMerge w:val="restart"/>
          </w:tcPr>
          <w:p w14:paraId="251C2E5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Personal, Social &amp; Emotional Development</w:t>
            </w:r>
          </w:p>
        </w:tc>
        <w:tc>
          <w:tcPr>
            <w:tcW w:w="3260" w:type="dxa"/>
          </w:tcPr>
          <w:p w14:paraId="452A53E9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Self-regulation</w:t>
            </w:r>
          </w:p>
        </w:tc>
        <w:tc>
          <w:tcPr>
            <w:tcW w:w="1471" w:type="dxa"/>
          </w:tcPr>
          <w:p w14:paraId="03E1F41B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0E5E56D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53150AE" w14:textId="77777777" w:rsidTr="009E5301">
        <w:tc>
          <w:tcPr>
            <w:tcW w:w="3085" w:type="dxa"/>
            <w:vMerge/>
          </w:tcPr>
          <w:p w14:paraId="4C0BBC57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945325D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Self</w:t>
            </w:r>
          </w:p>
        </w:tc>
        <w:tc>
          <w:tcPr>
            <w:tcW w:w="1471" w:type="dxa"/>
          </w:tcPr>
          <w:p w14:paraId="6EAA150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0DF6193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8D9D04C" w14:textId="77777777" w:rsidTr="009E5301">
        <w:tc>
          <w:tcPr>
            <w:tcW w:w="3085" w:type="dxa"/>
            <w:vMerge/>
          </w:tcPr>
          <w:p w14:paraId="3FF101EC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E384FE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Relationships</w:t>
            </w:r>
          </w:p>
        </w:tc>
        <w:tc>
          <w:tcPr>
            <w:tcW w:w="1471" w:type="dxa"/>
          </w:tcPr>
          <w:p w14:paraId="0271B7F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5FABB20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1909CD36" w14:textId="77777777" w:rsidTr="009E5301">
        <w:tc>
          <w:tcPr>
            <w:tcW w:w="3085" w:type="dxa"/>
            <w:vMerge w:val="restart"/>
          </w:tcPr>
          <w:p w14:paraId="3718D9F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</w:tc>
        <w:tc>
          <w:tcPr>
            <w:tcW w:w="3260" w:type="dxa"/>
          </w:tcPr>
          <w:p w14:paraId="4F6E90DA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Motor Skills</w:t>
            </w:r>
          </w:p>
        </w:tc>
        <w:tc>
          <w:tcPr>
            <w:tcW w:w="1471" w:type="dxa"/>
          </w:tcPr>
          <w:p w14:paraId="5FB7D6E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ABC68B6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8CA5139" w14:textId="77777777" w:rsidTr="009E5301">
        <w:tc>
          <w:tcPr>
            <w:tcW w:w="3085" w:type="dxa"/>
            <w:vMerge/>
          </w:tcPr>
          <w:p w14:paraId="281241D9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74E245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Motor Skills</w:t>
            </w:r>
          </w:p>
        </w:tc>
        <w:tc>
          <w:tcPr>
            <w:tcW w:w="1471" w:type="dxa"/>
          </w:tcPr>
          <w:p w14:paraId="22195300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091E9FC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3ABDE999" w14:textId="77777777" w:rsidTr="009E5301">
        <w:tc>
          <w:tcPr>
            <w:tcW w:w="3085" w:type="dxa"/>
            <w:vMerge w:val="restart"/>
          </w:tcPr>
          <w:p w14:paraId="449AC808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</w:tc>
        <w:tc>
          <w:tcPr>
            <w:tcW w:w="3260" w:type="dxa"/>
          </w:tcPr>
          <w:p w14:paraId="00F8A9F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1471" w:type="dxa"/>
          </w:tcPr>
          <w:p w14:paraId="5E9CE7AE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470E996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B3F1215" w14:textId="77777777" w:rsidTr="009E5301">
        <w:tc>
          <w:tcPr>
            <w:tcW w:w="3085" w:type="dxa"/>
            <w:vMerge/>
          </w:tcPr>
          <w:p w14:paraId="22B75EB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B93492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Reading</w:t>
            </w:r>
          </w:p>
        </w:tc>
        <w:tc>
          <w:tcPr>
            <w:tcW w:w="1471" w:type="dxa"/>
          </w:tcPr>
          <w:p w14:paraId="2F22B7AE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1ED64C0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554F74D0" w14:textId="77777777" w:rsidTr="009E5301">
        <w:tc>
          <w:tcPr>
            <w:tcW w:w="3085" w:type="dxa"/>
            <w:vMerge/>
          </w:tcPr>
          <w:p w14:paraId="6DA5A4E4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B3A30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471" w:type="dxa"/>
          </w:tcPr>
          <w:p w14:paraId="34815806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611A9EEB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63649D10" w14:textId="77777777" w:rsidTr="009E5301">
        <w:tc>
          <w:tcPr>
            <w:tcW w:w="3085" w:type="dxa"/>
            <w:vMerge w:val="restart"/>
          </w:tcPr>
          <w:p w14:paraId="6441286D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3260" w:type="dxa"/>
          </w:tcPr>
          <w:p w14:paraId="32B8C7C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471" w:type="dxa"/>
          </w:tcPr>
          <w:p w14:paraId="75D4B92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CD06FF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130F6C11" w14:textId="77777777" w:rsidTr="009E5301">
        <w:tc>
          <w:tcPr>
            <w:tcW w:w="3085" w:type="dxa"/>
            <w:vMerge/>
          </w:tcPr>
          <w:p w14:paraId="25EA678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924B0F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Numerical Patterns</w:t>
            </w:r>
          </w:p>
        </w:tc>
        <w:tc>
          <w:tcPr>
            <w:tcW w:w="1471" w:type="dxa"/>
          </w:tcPr>
          <w:p w14:paraId="03564DF4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0F93267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4DD10A16" w14:textId="77777777" w:rsidTr="009E5301">
        <w:tc>
          <w:tcPr>
            <w:tcW w:w="3085" w:type="dxa"/>
            <w:vMerge w:val="restart"/>
          </w:tcPr>
          <w:p w14:paraId="51B18910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World</w:t>
            </w:r>
          </w:p>
        </w:tc>
        <w:tc>
          <w:tcPr>
            <w:tcW w:w="3260" w:type="dxa"/>
          </w:tcPr>
          <w:p w14:paraId="22E41031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and Present</w:t>
            </w:r>
          </w:p>
        </w:tc>
        <w:tc>
          <w:tcPr>
            <w:tcW w:w="1471" w:type="dxa"/>
          </w:tcPr>
          <w:p w14:paraId="224DF86D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24403229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424FD651" w14:textId="77777777" w:rsidTr="009E5301">
        <w:tc>
          <w:tcPr>
            <w:tcW w:w="3085" w:type="dxa"/>
            <w:vMerge/>
          </w:tcPr>
          <w:p w14:paraId="677CDADC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E52734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People, Culture &amp; Communities</w:t>
            </w:r>
          </w:p>
        </w:tc>
        <w:tc>
          <w:tcPr>
            <w:tcW w:w="1471" w:type="dxa"/>
          </w:tcPr>
          <w:p w14:paraId="611DC457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E021E43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43AE406F" w14:textId="77777777" w:rsidTr="009E5301">
        <w:tc>
          <w:tcPr>
            <w:tcW w:w="3085" w:type="dxa"/>
            <w:vMerge/>
          </w:tcPr>
          <w:p w14:paraId="0BDDC36F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9F4347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Natural World</w:t>
            </w:r>
          </w:p>
        </w:tc>
        <w:tc>
          <w:tcPr>
            <w:tcW w:w="1471" w:type="dxa"/>
          </w:tcPr>
          <w:p w14:paraId="59E4DF5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C592A0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081534B4" w14:textId="77777777" w:rsidTr="009E5301">
        <w:tc>
          <w:tcPr>
            <w:tcW w:w="3085" w:type="dxa"/>
            <w:vMerge w:val="restart"/>
          </w:tcPr>
          <w:p w14:paraId="0EEABFC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Expressive Arts &amp; Design</w:t>
            </w:r>
          </w:p>
        </w:tc>
        <w:tc>
          <w:tcPr>
            <w:tcW w:w="3260" w:type="dxa"/>
          </w:tcPr>
          <w:p w14:paraId="5ECB62B8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Creating with Materials</w:t>
            </w:r>
          </w:p>
        </w:tc>
        <w:tc>
          <w:tcPr>
            <w:tcW w:w="1471" w:type="dxa"/>
          </w:tcPr>
          <w:p w14:paraId="3B97269A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30B0C22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:rsidRPr="00DF55D7" w14:paraId="1EF97C01" w14:textId="77777777" w:rsidTr="009E5301">
        <w:tc>
          <w:tcPr>
            <w:tcW w:w="3085" w:type="dxa"/>
            <w:vMerge/>
          </w:tcPr>
          <w:p w14:paraId="30938B66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578FC3" w14:textId="77777777" w:rsidR="005C444C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imaginative &amp; Expressive</w:t>
            </w:r>
          </w:p>
        </w:tc>
        <w:tc>
          <w:tcPr>
            <w:tcW w:w="1471" w:type="dxa"/>
          </w:tcPr>
          <w:p w14:paraId="6532FF28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7073A122" w14:textId="77777777" w:rsidR="005C444C" w:rsidRPr="00DF55D7" w:rsidRDefault="005C444C" w:rsidP="009E5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DF2AF" w14:textId="77777777" w:rsidR="007A2D2F" w:rsidRDefault="007A2D2F" w:rsidP="00354258">
      <w:pPr>
        <w:rPr>
          <w:rFonts w:ascii="Arial" w:hAnsi="Arial" w:cs="Arial"/>
          <w:sz w:val="18"/>
          <w:szCs w:val="18"/>
        </w:rPr>
      </w:pPr>
    </w:p>
    <w:p w14:paraId="3B640843" w14:textId="277B991F" w:rsidR="00DF55D7" w:rsidRDefault="005C444C" w:rsidP="003542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I need extra support to help me to reach the ELG by the end of Year R, I need support with:</w:t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604"/>
        <w:gridCol w:w="2692"/>
        <w:gridCol w:w="2693"/>
        <w:gridCol w:w="2693"/>
      </w:tblGrid>
      <w:tr w:rsidR="005C444C" w:rsidRPr="007F5AC4" w14:paraId="0E89A74E" w14:textId="77777777" w:rsidTr="005C444C">
        <w:tc>
          <w:tcPr>
            <w:tcW w:w="2604" w:type="dxa"/>
          </w:tcPr>
          <w:p w14:paraId="603B4E20" w14:textId="1ABE1967" w:rsidR="005C444C" w:rsidRPr="007F5AC4" w:rsidRDefault="005C444C" w:rsidP="005C4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Areas of Learning</w:t>
            </w:r>
          </w:p>
        </w:tc>
        <w:tc>
          <w:tcPr>
            <w:tcW w:w="2692" w:type="dxa"/>
          </w:tcPr>
          <w:p w14:paraId="0690EEC4" w14:textId="4C4A7A1B" w:rsidR="005C444C" w:rsidRPr="007F5AC4" w:rsidRDefault="005C444C" w:rsidP="005C4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1 and 2</w:t>
            </w:r>
          </w:p>
        </w:tc>
        <w:tc>
          <w:tcPr>
            <w:tcW w:w="2693" w:type="dxa"/>
          </w:tcPr>
          <w:p w14:paraId="01248097" w14:textId="77777777" w:rsidR="005C444C" w:rsidRPr="007F5AC4" w:rsidRDefault="005C444C" w:rsidP="005C4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3 and 4</w:t>
            </w:r>
          </w:p>
        </w:tc>
        <w:tc>
          <w:tcPr>
            <w:tcW w:w="2693" w:type="dxa"/>
          </w:tcPr>
          <w:p w14:paraId="7065DAD9" w14:textId="77777777" w:rsidR="005C444C" w:rsidRPr="007F5AC4" w:rsidRDefault="005C444C" w:rsidP="005C4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AC4">
              <w:rPr>
                <w:rFonts w:ascii="Arial" w:hAnsi="Arial" w:cs="Arial"/>
                <w:b/>
                <w:bCs/>
                <w:sz w:val="18"/>
                <w:szCs w:val="18"/>
              </w:rPr>
              <w:t>Term 5 and 6</w:t>
            </w:r>
          </w:p>
        </w:tc>
      </w:tr>
      <w:tr w:rsidR="005C444C" w14:paraId="3B7257FD" w14:textId="77777777" w:rsidTr="005C444C">
        <w:tc>
          <w:tcPr>
            <w:tcW w:w="2604" w:type="dxa"/>
          </w:tcPr>
          <w:p w14:paraId="19C6E369" w14:textId="2480035D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&amp; Language</w:t>
            </w:r>
          </w:p>
        </w:tc>
        <w:tc>
          <w:tcPr>
            <w:tcW w:w="2692" w:type="dxa"/>
          </w:tcPr>
          <w:p w14:paraId="45E2882E" w14:textId="5E31062D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F1A30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C763B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0AA9E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21F1DA" w14:textId="1138AADB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5EB5D4" w14:textId="45FF48FC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5B56E6BC" w14:textId="77777777" w:rsidTr="005C444C">
        <w:tc>
          <w:tcPr>
            <w:tcW w:w="2604" w:type="dxa"/>
          </w:tcPr>
          <w:p w14:paraId="57AE1D49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Personal, Social &amp; Emotional Development</w:t>
            </w:r>
          </w:p>
          <w:p w14:paraId="03D27FD4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CE9EC" w14:textId="4DA6673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BE29462" w14:textId="7E0EFEAB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87A4B1" w14:textId="6D9FB294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F9058E" w14:textId="2292B919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7FF5BBF5" w14:textId="77777777" w:rsidTr="005C444C">
        <w:tc>
          <w:tcPr>
            <w:tcW w:w="2604" w:type="dxa"/>
          </w:tcPr>
          <w:p w14:paraId="3A5FC221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Development</w:t>
            </w:r>
          </w:p>
          <w:p w14:paraId="5BF1F362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86894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465AB" w14:textId="6C12D529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91ABD3D" w14:textId="41B6C9B1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3E367F" w14:textId="71D3CC1F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581A4C" w14:textId="654AAB82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61E6DA32" w14:textId="77777777" w:rsidTr="005C444C">
        <w:tc>
          <w:tcPr>
            <w:tcW w:w="2604" w:type="dxa"/>
          </w:tcPr>
          <w:p w14:paraId="0E513275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</w:t>
            </w:r>
          </w:p>
          <w:p w14:paraId="6E1EB0ED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FF6D1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BD9A5" w14:textId="2A765462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C197B84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A431FF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1EE292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4585CB33" w14:textId="77777777" w:rsidTr="005C444C">
        <w:tc>
          <w:tcPr>
            <w:tcW w:w="2604" w:type="dxa"/>
          </w:tcPr>
          <w:p w14:paraId="1E199C9E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  <w:p w14:paraId="5039AD84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A79A2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02F6F" w14:textId="4FC274DF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24878E9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535657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241D53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59FF2586" w14:textId="77777777" w:rsidTr="005C444C">
        <w:tc>
          <w:tcPr>
            <w:tcW w:w="2604" w:type="dxa"/>
          </w:tcPr>
          <w:p w14:paraId="09AC79B3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World</w:t>
            </w:r>
          </w:p>
          <w:p w14:paraId="0C8CE51D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436DF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6A17E" w14:textId="143E4A4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56E2F52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1A40BE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329EB4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44C" w14:paraId="135560EA" w14:textId="77777777" w:rsidTr="005C444C">
        <w:tc>
          <w:tcPr>
            <w:tcW w:w="2604" w:type="dxa"/>
          </w:tcPr>
          <w:p w14:paraId="104B388D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Expressive Arts &amp; Design</w:t>
            </w:r>
          </w:p>
          <w:p w14:paraId="1986F2BA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E2942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A7E24" w14:textId="691A8506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6061867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E2DB6B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873F5" w14:textId="77777777" w:rsidR="005C444C" w:rsidRDefault="005C444C" w:rsidP="005C44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883E7C" w14:textId="36CA83B8" w:rsidR="00E63456" w:rsidRDefault="00E63456" w:rsidP="00E63456">
      <w:pPr>
        <w:rPr>
          <w:rFonts w:ascii="Arial" w:hAnsi="Arial" w:cs="Arial"/>
          <w:b/>
          <w:bCs/>
          <w:sz w:val="18"/>
          <w:szCs w:val="18"/>
        </w:rPr>
      </w:pPr>
    </w:p>
    <w:sectPr w:rsidR="00E63456" w:rsidSect="00354258">
      <w:headerReference w:type="default" r:id="rId7"/>
      <w:footerReference w:type="default" r:id="rId8"/>
      <w:pgSz w:w="11906" w:h="16838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3A36" w14:textId="77777777" w:rsidR="00204809" w:rsidRDefault="005B6538">
      <w:pPr>
        <w:spacing w:after="0" w:line="240" w:lineRule="auto"/>
      </w:pPr>
      <w:r>
        <w:separator/>
      </w:r>
    </w:p>
  </w:endnote>
  <w:endnote w:type="continuationSeparator" w:id="0">
    <w:p w14:paraId="35E1FE9A" w14:textId="77777777" w:rsidR="00204809" w:rsidRDefault="005B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5E250" w14:textId="1D7FE72C" w:rsidR="00C94FE0" w:rsidRDefault="00C94FE0" w:rsidP="00C94F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87690B">
          <w:rPr>
            <w:noProof/>
          </w:rPr>
          <w:t>Early Years</w:t>
        </w:r>
        <w:r>
          <w:rPr>
            <w:noProof/>
          </w:rPr>
          <w:t xml:space="preserve"> Education Summary</w:t>
        </w:r>
      </w:p>
    </w:sdtContent>
  </w:sdt>
  <w:p w14:paraId="0D56ECEA" w14:textId="77777777" w:rsidR="00923262" w:rsidRPr="00F2707D" w:rsidRDefault="00923262" w:rsidP="00923262">
    <w:pPr>
      <w:jc w:val="center"/>
      <w:rPr>
        <w:color w:val="76923C" w:themeColor="accent3" w:themeShade="BF"/>
        <w:sz w:val="28"/>
        <w:szCs w:val="28"/>
        <w:lang w:eastAsia="en-GB"/>
      </w:rPr>
    </w:pPr>
    <w:r w:rsidRPr="00D26733">
      <w:rPr>
        <w:rFonts w:ascii="Arial" w:hAnsi="Arial" w:cs="Arial"/>
        <w:color w:val="7030A0"/>
        <w:sz w:val="24"/>
        <w:szCs w:val="24"/>
        <w:lang w:eastAsia="en-GB"/>
      </w:rPr>
      <w:t>‘</w:t>
    </w:r>
    <w:r w:rsidRPr="00D26733">
      <w:rPr>
        <w:rFonts w:ascii="Arial" w:hAnsi="Arial" w:cs="Arial"/>
        <w:b/>
        <w:bCs/>
        <w:i/>
        <w:iCs/>
        <w:color w:val="7030A0"/>
        <w:sz w:val="24"/>
        <w:szCs w:val="24"/>
        <w:lang w:eastAsia="en-GB"/>
      </w:rPr>
      <w:t>Making Kent a county that works for all children’</w:t>
    </w:r>
  </w:p>
  <w:p w14:paraId="465AB719" w14:textId="77777777" w:rsidR="00A73089" w:rsidRDefault="00D2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B6ED" w14:textId="77777777" w:rsidR="00204809" w:rsidRDefault="005B6538">
      <w:pPr>
        <w:spacing w:after="0" w:line="240" w:lineRule="auto"/>
      </w:pPr>
      <w:r>
        <w:separator/>
      </w:r>
    </w:p>
  </w:footnote>
  <w:footnote w:type="continuationSeparator" w:id="0">
    <w:p w14:paraId="4E07659C" w14:textId="77777777" w:rsidR="00204809" w:rsidRDefault="005B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B0C" w14:textId="77777777" w:rsidR="00A73089" w:rsidRDefault="000A4481">
    <w:pPr>
      <w:pStyle w:val="Header"/>
    </w:pPr>
    <w:r w:rsidRPr="00A73089">
      <w:rPr>
        <w:noProof/>
      </w:rPr>
      <w:drawing>
        <wp:anchor distT="0" distB="0" distL="114300" distR="114300" simplePos="0" relativeHeight="251657216" behindDoc="1" locked="0" layoutInCell="1" allowOverlap="1" wp14:anchorId="248F6841" wp14:editId="6B4773B1">
          <wp:simplePos x="0" y="0"/>
          <wp:positionH relativeFrom="margin">
            <wp:posOffset>0</wp:posOffset>
          </wp:positionH>
          <wp:positionV relativeFrom="margin">
            <wp:posOffset>-814070</wp:posOffset>
          </wp:positionV>
          <wp:extent cx="1238250" cy="822960"/>
          <wp:effectExtent l="0" t="0" r="0" b="0"/>
          <wp:wrapNone/>
          <wp:docPr id="1" name="WordPictureWatermark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89">
      <w:rPr>
        <w:noProof/>
      </w:rPr>
      <w:drawing>
        <wp:anchor distT="0" distB="0" distL="114300" distR="114300" simplePos="0" relativeHeight="251661312" behindDoc="0" locked="0" layoutInCell="1" allowOverlap="1" wp14:anchorId="7809C33A" wp14:editId="2F2E359A">
          <wp:simplePos x="0" y="0"/>
          <wp:positionH relativeFrom="column">
            <wp:posOffset>5086350</wp:posOffset>
          </wp:positionH>
          <wp:positionV relativeFrom="paragraph">
            <wp:posOffset>-696595</wp:posOffset>
          </wp:positionV>
          <wp:extent cx="1438275" cy="799465"/>
          <wp:effectExtent l="0" t="0" r="9525" b="635"/>
          <wp:wrapThrough wrapText="bothSides">
            <wp:wrapPolygon edited="0">
              <wp:start x="0" y="0"/>
              <wp:lineTo x="0" y="21102"/>
              <wp:lineTo x="21457" y="21102"/>
              <wp:lineTo x="21457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ED"/>
    <w:multiLevelType w:val="hybridMultilevel"/>
    <w:tmpl w:val="C7A6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AF7"/>
    <w:multiLevelType w:val="hybridMultilevel"/>
    <w:tmpl w:val="A5948F14"/>
    <w:lvl w:ilvl="0" w:tplc="61C8C4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573"/>
    <w:multiLevelType w:val="hybridMultilevel"/>
    <w:tmpl w:val="7A90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CA3"/>
    <w:multiLevelType w:val="hybridMultilevel"/>
    <w:tmpl w:val="681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3FF6"/>
    <w:multiLevelType w:val="hybridMultilevel"/>
    <w:tmpl w:val="40DA7BCE"/>
    <w:lvl w:ilvl="0" w:tplc="3FE0CF8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A50"/>
    <w:multiLevelType w:val="hybridMultilevel"/>
    <w:tmpl w:val="8824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6FF9"/>
    <w:multiLevelType w:val="multilevel"/>
    <w:tmpl w:val="F7F88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22489"/>
    <w:multiLevelType w:val="hybridMultilevel"/>
    <w:tmpl w:val="97842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046F4B"/>
    <w:multiLevelType w:val="multilevel"/>
    <w:tmpl w:val="D74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3DA"/>
    <w:rsid w:val="00031879"/>
    <w:rsid w:val="000A4481"/>
    <w:rsid w:val="001A19F2"/>
    <w:rsid w:val="00204809"/>
    <w:rsid w:val="00284BD0"/>
    <w:rsid w:val="002B4371"/>
    <w:rsid w:val="00354258"/>
    <w:rsid w:val="00406BE2"/>
    <w:rsid w:val="00437745"/>
    <w:rsid w:val="005872D6"/>
    <w:rsid w:val="005B6538"/>
    <w:rsid w:val="005C444C"/>
    <w:rsid w:val="00667DEE"/>
    <w:rsid w:val="006950DB"/>
    <w:rsid w:val="007610FB"/>
    <w:rsid w:val="007A2D2F"/>
    <w:rsid w:val="007E5FEB"/>
    <w:rsid w:val="008743DA"/>
    <w:rsid w:val="0087690B"/>
    <w:rsid w:val="008941CB"/>
    <w:rsid w:val="008A1364"/>
    <w:rsid w:val="00923262"/>
    <w:rsid w:val="0098625E"/>
    <w:rsid w:val="009E6005"/>
    <w:rsid w:val="00A4136F"/>
    <w:rsid w:val="00B21710"/>
    <w:rsid w:val="00B55D1B"/>
    <w:rsid w:val="00B82705"/>
    <w:rsid w:val="00BF5BE7"/>
    <w:rsid w:val="00C047A1"/>
    <w:rsid w:val="00C45DCC"/>
    <w:rsid w:val="00C52463"/>
    <w:rsid w:val="00C77A8A"/>
    <w:rsid w:val="00C94FE0"/>
    <w:rsid w:val="00CA17FC"/>
    <w:rsid w:val="00CB5DDF"/>
    <w:rsid w:val="00CB5F08"/>
    <w:rsid w:val="00CE120B"/>
    <w:rsid w:val="00D1613D"/>
    <w:rsid w:val="00D26733"/>
    <w:rsid w:val="00DA290F"/>
    <w:rsid w:val="00DF55D7"/>
    <w:rsid w:val="00E63456"/>
    <w:rsid w:val="00EA69D4"/>
    <w:rsid w:val="00EF72B7"/>
    <w:rsid w:val="00F0402B"/>
    <w:rsid w:val="00F11372"/>
    <w:rsid w:val="00F259E4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A1C4"/>
  <w15:chartTrackingRefBased/>
  <w15:docId w15:val="{17C4781F-39E6-4546-BC1F-11E529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DA"/>
  </w:style>
  <w:style w:type="paragraph" w:styleId="Footer">
    <w:name w:val="footer"/>
    <w:basedOn w:val="Normal"/>
    <w:link w:val="FooterChar"/>
    <w:uiPriority w:val="99"/>
    <w:unhideWhenUsed/>
    <w:rsid w:val="0087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DA"/>
  </w:style>
  <w:style w:type="paragraph" w:customStyle="1" w:styleId="paragraph">
    <w:name w:val="paragraph"/>
    <w:basedOn w:val="Normal"/>
    <w:rsid w:val="008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43DA"/>
  </w:style>
  <w:style w:type="character" w:customStyle="1" w:styleId="eop">
    <w:name w:val="eop"/>
    <w:basedOn w:val="DefaultParagraphFont"/>
    <w:rsid w:val="008743DA"/>
  </w:style>
  <w:style w:type="character" w:styleId="UnresolvedMention">
    <w:name w:val="Unresolved Mention"/>
    <w:basedOn w:val="DefaultParagraphFont"/>
    <w:uiPriority w:val="99"/>
    <w:semiHidden/>
    <w:unhideWhenUsed/>
    <w:rsid w:val="00C52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Wills - CY SCS</dc:creator>
  <cp:keywords/>
  <dc:description/>
  <cp:lastModifiedBy>Judy Molyneux - CY SCS</cp:lastModifiedBy>
  <cp:revision>5</cp:revision>
  <dcterms:created xsi:type="dcterms:W3CDTF">2022-03-08T10:46:00Z</dcterms:created>
  <dcterms:modified xsi:type="dcterms:W3CDTF">2022-03-15T09:02:00Z</dcterms:modified>
</cp:coreProperties>
</file>